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7777777" w:rsidR="002118F4" w:rsidRPr="00B37E17" w:rsidRDefault="002118F4" w:rsidP="005E7B76">
            <w:pPr>
              <w:suppressAutoHyphens/>
              <w:rPr>
                <w:rFonts w:ascii="Tahoma" w:hAnsi="Tahoma" w:cs="Tahoma"/>
                <w:b/>
                <w:iCs/>
                <w:sz w:val="18"/>
                <w:szCs w:val="18"/>
              </w:rPr>
            </w:pPr>
            <w:r w:rsidRPr="00B37E17">
              <w:rPr>
                <w:rFonts w:ascii="Tahoma" w:hAnsi="Tahoma" w:cs="Tahoma"/>
                <w:b/>
                <w:iCs/>
                <w:sz w:val="18"/>
                <w:szCs w:val="18"/>
              </w:rPr>
              <w:t>Приложение 1</w:t>
            </w:r>
          </w:p>
          <w:p w14:paraId="1D17D5C9" w14:textId="77777777" w:rsidR="0055751C" w:rsidRPr="0055751C" w:rsidRDefault="0055751C" w:rsidP="0055751C">
            <w:pPr>
              <w:suppressAutoHyphens/>
              <w:rPr>
                <w:rFonts w:ascii="Tahoma" w:hAnsi="Tahoma" w:cs="Tahoma"/>
                <w:iCs/>
                <w:sz w:val="18"/>
                <w:szCs w:val="18"/>
              </w:rPr>
            </w:pPr>
            <w:r w:rsidRPr="0055751C">
              <w:rPr>
                <w:rFonts w:ascii="Tahoma" w:hAnsi="Tahoma" w:cs="Tahoma"/>
                <w:iCs/>
                <w:sz w:val="18"/>
                <w:szCs w:val="18"/>
              </w:rPr>
              <w:t xml:space="preserve">Председателю Закупочной комиссии –  </w:t>
            </w:r>
          </w:p>
          <w:p w14:paraId="142F0045" w14:textId="36712F13" w:rsidR="002118F4" w:rsidRPr="00516741" w:rsidRDefault="0055751C" w:rsidP="0055751C">
            <w:pPr>
              <w:suppressAutoHyphens/>
              <w:rPr>
                <w:rFonts w:ascii="Tahoma" w:hAnsi="Tahoma" w:cs="Tahoma"/>
                <w:iCs/>
                <w:sz w:val="18"/>
                <w:szCs w:val="18"/>
              </w:rPr>
            </w:pPr>
            <w:r w:rsidRPr="0055751C">
              <w:rPr>
                <w:rFonts w:ascii="Tahoma" w:hAnsi="Tahoma" w:cs="Tahoma"/>
                <w:iCs/>
                <w:sz w:val="18"/>
                <w:szCs w:val="18"/>
              </w:rPr>
              <w:t xml:space="preserve">Заместителю Генерального директора по материально-техническому обеспечению </w:t>
            </w:r>
            <w:r w:rsidRPr="0055751C">
              <w:rPr>
                <w:rFonts w:ascii="Tahoma" w:hAnsi="Tahoma" w:cs="Tahoma"/>
                <w:iCs/>
                <w:sz w:val="18"/>
                <w:szCs w:val="18"/>
              </w:rPr>
              <w:br/>
              <w:t>АО «НТЭК» Д.В.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05344666" w:rsidR="009C329F" w:rsidRPr="00F76393" w:rsidRDefault="009C329F" w:rsidP="006210D8">
      <w:pPr>
        <w:pStyle w:val="aff"/>
        <w:numPr>
          <w:ilvl w:val="0"/>
          <w:numId w:val="5"/>
        </w:numPr>
        <w:tabs>
          <w:tab w:val="left" w:pos="567"/>
        </w:tabs>
        <w:suppressAutoHyphens/>
        <w:autoSpaceDE w:val="0"/>
        <w:autoSpaceDN w:val="0"/>
        <w:adjustRightInd w:val="0"/>
        <w:ind w:left="0" w:firstLine="284"/>
        <w:jc w:val="both"/>
        <w:rPr>
          <w:rFonts w:ascii="Tahoma" w:hAnsi="Tahoma" w:cs="Tahoma"/>
          <w:bCs/>
          <w:iCs/>
          <w:sz w:val="18"/>
          <w:szCs w:val="18"/>
        </w:rPr>
      </w:pPr>
      <w:r w:rsidRPr="00F76393">
        <w:rPr>
          <w:rFonts w:ascii="Tahoma" w:hAnsi="Tahoma" w:cs="Tahoma"/>
          <w:bCs/>
          <w:iCs/>
          <w:sz w:val="18"/>
          <w:szCs w:val="18"/>
        </w:rPr>
        <w:t xml:space="preserve">Участник согласен </w:t>
      </w:r>
      <w:r w:rsidR="00776960" w:rsidRPr="00F76393">
        <w:rPr>
          <w:rFonts w:ascii="Tahoma" w:hAnsi="Tahoma" w:cs="Tahoma"/>
          <w:bCs/>
          <w:iCs/>
          <w:sz w:val="18"/>
          <w:szCs w:val="18"/>
        </w:rPr>
        <w:t xml:space="preserve">на </w:t>
      </w:r>
      <w:r w:rsidR="006D6796" w:rsidRPr="006D6796">
        <w:rPr>
          <w:rFonts w:ascii="Tahoma" w:hAnsi="Tahoma" w:cs="Tahoma"/>
          <w:b/>
          <w:bCs/>
          <w:iCs/>
          <w:sz w:val="18"/>
          <w:szCs w:val="18"/>
        </w:rPr>
        <w:t>оказание услуг по установке на погрузочное транспортное средство и пуско-наладке системы улучшения видимости и предотвращения наезда на пешехо</w:t>
      </w:r>
      <w:r w:rsidR="004A50BB">
        <w:rPr>
          <w:rFonts w:ascii="Tahoma" w:hAnsi="Tahoma" w:cs="Tahoma"/>
          <w:b/>
          <w:bCs/>
          <w:iCs/>
          <w:sz w:val="18"/>
          <w:szCs w:val="18"/>
        </w:rPr>
        <w:t>дов «</w:t>
      </w:r>
      <w:proofErr w:type="spellStart"/>
      <w:r w:rsidR="004A50BB">
        <w:rPr>
          <w:rFonts w:ascii="Tahoma" w:hAnsi="Tahoma" w:cs="Tahoma"/>
          <w:b/>
          <w:bCs/>
          <w:iCs/>
          <w:sz w:val="18"/>
          <w:szCs w:val="18"/>
        </w:rPr>
        <w:t>Антинаезд</w:t>
      </w:r>
      <w:proofErr w:type="spellEnd"/>
      <w:r w:rsidR="004A50BB">
        <w:rPr>
          <w:rFonts w:ascii="Tahoma" w:hAnsi="Tahoma" w:cs="Tahoma"/>
          <w:b/>
          <w:bCs/>
          <w:iCs/>
          <w:sz w:val="18"/>
          <w:szCs w:val="18"/>
        </w:rPr>
        <w:t>» АО «НТЭК» в 2025</w:t>
      </w:r>
      <w:r w:rsidR="006D6796" w:rsidRPr="006D6796">
        <w:rPr>
          <w:rFonts w:ascii="Tahoma" w:hAnsi="Tahoma" w:cs="Tahoma"/>
          <w:b/>
          <w:bCs/>
          <w:iCs/>
          <w:sz w:val="18"/>
          <w:szCs w:val="18"/>
        </w:rPr>
        <w:t xml:space="preserve"> году</w:t>
      </w:r>
      <w:r w:rsidR="003736E3" w:rsidRPr="006D6796">
        <w:rPr>
          <w:rFonts w:ascii="Tahoma" w:hAnsi="Tahoma" w:cs="Tahoma"/>
          <w:b/>
          <w:bCs/>
          <w:iCs/>
          <w:sz w:val="18"/>
          <w:szCs w:val="18"/>
        </w:rPr>
        <w:t xml:space="preserve">, </w:t>
      </w:r>
      <w:r w:rsidR="003736E3" w:rsidRPr="006D6796">
        <w:rPr>
          <w:rFonts w:ascii="Tahoma" w:hAnsi="Tahoma" w:cs="Tahoma"/>
          <w:b/>
          <w:sz w:val="18"/>
          <w:szCs w:val="18"/>
        </w:rPr>
        <w:t xml:space="preserve">лот </w:t>
      </w:r>
      <w:r w:rsidR="004A50BB">
        <w:rPr>
          <w:rFonts w:ascii="Tahoma" w:hAnsi="Tahoma" w:cs="Tahoma"/>
          <w:b/>
          <w:sz w:val="18"/>
          <w:szCs w:val="18"/>
        </w:rPr>
        <w:t>49</w:t>
      </w:r>
      <w:r w:rsidR="006D6796" w:rsidRPr="006D6796">
        <w:rPr>
          <w:rFonts w:ascii="Tahoma" w:hAnsi="Tahoma" w:cs="Tahoma"/>
          <w:b/>
          <w:sz w:val="18"/>
          <w:szCs w:val="18"/>
        </w:rPr>
        <w:t>/2</w:t>
      </w:r>
      <w:r w:rsidR="004A50BB">
        <w:rPr>
          <w:rFonts w:ascii="Tahoma" w:hAnsi="Tahoma" w:cs="Tahoma"/>
          <w:b/>
          <w:sz w:val="18"/>
          <w:szCs w:val="18"/>
        </w:rPr>
        <w:t>5</w:t>
      </w:r>
      <w:r w:rsidR="00F76393" w:rsidRPr="006D6796">
        <w:rPr>
          <w:rFonts w:ascii="Tahoma" w:hAnsi="Tahoma" w:cs="Tahoma"/>
          <w:b/>
          <w:bCs/>
          <w:i/>
          <w:iCs/>
          <w:sz w:val="20"/>
          <w:szCs w:val="20"/>
        </w:rPr>
        <w:t xml:space="preserve"> </w:t>
      </w:r>
      <w:r w:rsidRPr="00F76393">
        <w:rPr>
          <w:rFonts w:ascii="Tahoma" w:hAnsi="Tahoma" w:cs="Tahoma"/>
          <w:bCs/>
          <w:iCs/>
          <w:sz w:val="18"/>
          <w:szCs w:val="18"/>
        </w:rPr>
        <w:t xml:space="preserve">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F76393">
        <w:rPr>
          <w:rFonts w:ascii="Tahoma" w:hAnsi="Tahoma" w:cs="Tahoma"/>
          <w:bCs/>
          <w:iCs/>
          <w:sz w:val="18"/>
          <w:szCs w:val="18"/>
        </w:rPr>
        <w:t>т.ч</w:t>
      </w:r>
      <w:proofErr w:type="spellEnd"/>
      <w:r w:rsidRPr="00F76393">
        <w:rPr>
          <w:rFonts w:ascii="Tahoma" w:hAnsi="Tahoma" w:cs="Tahoma"/>
          <w:bCs/>
          <w:iCs/>
          <w:sz w:val="18"/>
          <w:szCs w:val="18"/>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65C633D5" w14:textId="77777777" w:rsidR="009C329F" w:rsidRPr="009318DD" w:rsidRDefault="009C329F" w:rsidP="006210D8">
      <w:pPr>
        <w:pStyle w:val="aff"/>
        <w:numPr>
          <w:ilvl w:val="0"/>
          <w:numId w:val="5"/>
        </w:numPr>
        <w:tabs>
          <w:tab w:val="left" w:pos="567"/>
        </w:tabs>
        <w:suppressAutoHyphens/>
        <w:autoSpaceDE w:val="0"/>
        <w:autoSpaceDN w:val="0"/>
        <w:adjustRightInd w:val="0"/>
        <w:ind w:left="0" w:firstLine="284"/>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6210D8">
      <w:pPr>
        <w:pStyle w:val="aff"/>
        <w:numPr>
          <w:ilvl w:val="0"/>
          <w:numId w:val="5"/>
        </w:numPr>
        <w:tabs>
          <w:tab w:val="left" w:pos="567"/>
        </w:tabs>
        <w:suppressAutoHyphens/>
        <w:autoSpaceDE w:val="0"/>
        <w:autoSpaceDN w:val="0"/>
        <w:adjustRightInd w:val="0"/>
        <w:ind w:left="0" w:firstLine="284"/>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6210D8">
      <w:pPr>
        <w:pStyle w:val="aff"/>
        <w:numPr>
          <w:ilvl w:val="0"/>
          <w:numId w:val="5"/>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6210D8">
      <w:pPr>
        <w:pStyle w:val="aff"/>
        <w:numPr>
          <w:ilvl w:val="0"/>
          <w:numId w:val="5"/>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332F6C7E" w:rsidR="00CD0760" w:rsidRDefault="00CD0760" w:rsidP="006E4C75">
      <w:pPr>
        <w:tabs>
          <w:tab w:val="left" w:pos="0"/>
          <w:tab w:val="left" w:pos="284"/>
          <w:tab w:val="left" w:pos="4140"/>
        </w:tabs>
        <w:suppressAutoHyphens/>
        <w:jc w:val="both"/>
        <w:rPr>
          <w:rFonts w:ascii="Tahoma" w:hAnsi="Tahoma" w:cs="Tahoma"/>
          <w:sz w:val="16"/>
          <w:szCs w:val="16"/>
        </w:rPr>
      </w:pPr>
    </w:p>
    <w:p w14:paraId="3D61E242" w14:textId="138BE454" w:rsidR="00123348" w:rsidRDefault="00123348" w:rsidP="006E4C75">
      <w:pPr>
        <w:tabs>
          <w:tab w:val="left" w:pos="0"/>
          <w:tab w:val="left" w:pos="284"/>
          <w:tab w:val="left" w:pos="4140"/>
        </w:tabs>
        <w:suppressAutoHyphens/>
        <w:jc w:val="both"/>
        <w:rPr>
          <w:rFonts w:ascii="Tahoma" w:hAnsi="Tahoma" w:cs="Tahoma"/>
          <w:sz w:val="16"/>
          <w:szCs w:val="16"/>
        </w:rPr>
      </w:pPr>
    </w:p>
    <w:p w14:paraId="78C32F5F" w14:textId="6637CD9D" w:rsidR="00123348" w:rsidRDefault="00123348" w:rsidP="006E4C75">
      <w:pPr>
        <w:tabs>
          <w:tab w:val="left" w:pos="0"/>
          <w:tab w:val="left" w:pos="284"/>
          <w:tab w:val="left" w:pos="4140"/>
        </w:tabs>
        <w:suppressAutoHyphens/>
        <w:jc w:val="both"/>
        <w:rPr>
          <w:rFonts w:ascii="Tahoma" w:hAnsi="Tahoma" w:cs="Tahoma"/>
          <w:sz w:val="16"/>
          <w:szCs w:val="16"/>
        </w:rPr>
      </w:pPr>
    </w:p>
    <w:p w14:paraId="05D7E2B8" w14:textId="1F940058" w:rsidR="00123348" w:rsidRDefault="00123348" w:rsidP="006E4C75">
      <w:pPr>
        <w:tabs>
          <w:tab w:val="left" w:pos="0"/>
          <w:tab w:val="left" w:pos="284"/>
          <w:tab w:val="left" w:pos="4140"/>
        </w:tabs>
        <w:suppressAutoHyphens/>
        <w:jc w:val="both"/>
        <w:rPr>
          <w:rFonts w:ascii="Tahoma" w:hAnsi="Tahoma" w:cs="Tahoma"/>
          <w:sz w:val="16"/>
          <w:szCs w:val="16"/>
        </w:rPr>
      </w:pPr>
    </w:p>
    <w:p w14:paraId="0BDDE15A" w14:textId="3FDFFB77" w:rsidR="00123348" w:rsidRDefault="00123348" w:rsidP="006E4C75">
      <w:pPr>
        <w:tabs>
          <w:tab w:val="left" w:pos="0"/>
          <w:tab w:val="left" w:pos="284"/>
          <w:tab w:val="left" w:pos="4140"/>
        </w:tabs>
        <w:suppressAutoHyphens/>
        <w:jc w:val="both"/>
        <w:rPr>
          <w:rFonts w:ascii="Tahoma" w:hAnsi="Tahoma" w:cs="Tahoma"/>
          <w:sz w:val="16"/>
          <w:szCs w:val="16"/>
        </w:rPr>
      </w:pPr>
    </w:p>
    <w:p w14:paraId="0EBEC7D2" w14:textId="6F6AD5EC" w:rsidR="00123348" w:rsidRDefault="00123348" w:rsidP="006E4C75">
      <w:pPr>
        <w:tabs>
          <w:tab w:val="left" w:pos="0"/>
          <w:tab w:val="left" w:pos="284"/>
          <w:tab w:val="left" w:pos="4140"/>
        </w:tabs>
        <w:suppressAutoHyphens/>
        <w:jc w:val="both"/>
        <w:rPr>
          <w:rFonts w:ascii="Tahoma" w:hAnsi="Tahoma" w:cs="Tahoma"/>
          <w:sz w:val="16"/>
          <w:szCs w:val="16"/>
        </w:rPr>
      </w:pPr>
    </w:p>
    <w:p w14:paraId="709DABFA" w14:textId="77777777" w:rsidR="00123348" w:rsidRPr="00990902" w:rsidRDefault="00123348"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77777777" w:rsidR="009B758C" w:rsidRPr="00B37E17" w:rsidRDefault="009B758C" w:rsidP="009B758C">
            <w:pPr>
              <w:suppressAutoHyphens/>
              <w:rPr>
                <w:rFonts w:ascii="Tahoma" w:hAnsi="Tahoma" w:cs="Tahoma"/>
                <w:b/>
                <w:iCs/>
                <w:sz w:val="18"/>
                <w:szCs w:val="18"/>
              </w:rPr>
            </w:pPr>
            <w:r>
              <w:rPr>
                <w:rFonts w:ascii="Tahoma" w:hAnsi="Tahoma" w:cs="Tahoma"/>
                <w:b/>
                <w:iCs/>
                <w:sz w:val="18"/>
                <w:szCs w:val="18"/>
              </w:rPr>
              <w:t>Приложение 2</w:t>
            </w:r>
          </w:p>
          <w:p w14:paraId="34640194" w14:textId="77777777" w:rsidR="009337BC" w:rsidRPr="009337BC" w:rsidRDefault="009337BC" w:rsidP="009337BC">
            <w:pPr>
              <w:suppressAutoHyphens/>
              <w:rPr>
                <w:rFonts w:ascii="Tahoma" w:hAnsi="Tahoma" w:cs="Tahoma"/>
                <w:iCs/>
                <w:sz w:val="18"/>
                <w:szCs w:val="18"/>
              </w:rPr>
            </w:pPr>
            <w:r w:rsidRPr="009337BC">
              <w:rPr>
                <w:rFonts w:ascii="Tahoma" w:hAnsi="Tahoma" w:cs="Tahoma"/>
                <w:iCs/>
                <w:sz w:val="18"/>
                <w:szCs w:val="18"/>
              </w:rPr>
              <w:t xml:space="preserve">Председателю Закупочной комиссии –  </w:t>
            </w:r>
          </w:p>
          <w:p w14:paraId="3ACFDED2" w14:textId="7B9D5311" w:rsidR="009B758C" w:rsidRPr="00876BB5" w:rsidRDefault="009337BC" w:rsidP="009337BC">
            <w:pPr>
              <w:suppressAutoHyphens/>
              <w:rPr>
                <w:rFonts w:ascii="Tahoma" w:hAnsi="Tahoma" w:cs="Tahoma"/>
                <w:b/>
                <w:bCs/>
                <w:sz w:val="18"/>
                <w:szCs w:val="18"/>
                <w:highlight w:val="yellow"/>
              </w:rPr>
            </w:pPr>
            <w:r w:rsidRPr="009337BC">
              <w:rPr>
                <w:rFonts w:ascii="Tahoma" w:hAnsi="Tahoma" w:cs="Tahoma"/>
                <w:iCs/>
                <w:sz w:val="18"/>
                <w:szCs w:val="18"/>
              </w:rPr>
              <w:t xml:space="preserve">Заместителю Генерального директора по материально-техническому обеспечению </w:t>
            </w:r>
            <w:r w:rsidRPr="009337BC">
              <w:rPr>
                <w:rFonts w:ascii="Tahoma" w:hAnsi="Tahoma" w:cs="Tahoma"/>
                <w:iCs/>
                <w:sz w:val="18"/>
                <w:szCs w:val="18"/>
              </w:rPr>
              <w:br/>
              <w:t>АО «НТЭК» Д.В. Мишутину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Pr="0081207C" w:rsidRDefault="009B758C" w:rsidP="009B758C">
      <w:pPr>
        <w:rPr>
          <w:rFonts w:ascii="Tahoma" w:hAnsi="Tahoma" w:cs="Tahoma"/>
          <w:sz w:val="2"/>
          <w:szCs w:val="20"/>
        </w:rPr>
      </w:pPr>
    </w:p>
    <w:p w14:paraId="1E993536" w14:textId="77777777" w:rsidR="009337BC" w:rsidRDefault="009337BC" w:rsidP="003142D4">
      <w:pPr>
        <w:tabs>
          <w:tab w:val="left" w:pos="1260"/>
          <w:tab w:val="left" w:pos="1865"/>
          <w:tab w:val="left" w:pos="2700"/>
          <w:tab w:val="left" w:pos="4140"/>
        </w:tabs>
        <w:suppressAutoHyphens/>
        <w:spacing w:line="204" w:lineRule="auto"/>
        <w:ind w:right="-5"/>
        <w:jc w:val="center"/>
        <w:rPr>
          <w:rFonts w:ascii="Tahoma" w:hAnsi="Tahoma" w:cs="Tahoma"/>
          <w:b/>
          <w:sz w:val="20"/>
          <w:szCs w:val="20"/>
        </w:rPr>
      </w:pPr>
    </w:p>
    <w:p w14:paraId="37927F21" w14:textId="77777777" w:rsidR="009337BC" w:rsidRDefault="009337BC" w:rsidP="003142D4">
      <w:pPr>
        <w:tabs>
          <w:tab w:val="left" w:pos="1260"/>
          <w:tab w:val="left" w:pos="1865"/>
          <w:tab w:val="left" w:pos="2700"/>
          <w:tab w:val="left" w:pos="4140"/>
        </w:tabs>
        <w:suppressAutoHyphens/>
        <w:spacing w:line="204" w:lineRule="auto"/>
        <w:ind w:right="-5"/>
        <w:jc w:val="center"/>
        <w:rPr>
          <w:rFonts w:ascii="Tahoma" w:hAnsi="Tahoma" w:cs="Tahoma"/>
          <w:b/>
          <w:sz w:val="20"/>
          <w:szCs w:val="20"/>
        </w:rPr>
      </w:pPr>
    </w:p>
    <w:p w14:paraId="1D67A28D" w14:textId="236D6A44" w:rsidR="003142D4" w:rsidRPr="003142D4" w:rsidRDefault="003142D4" w:rsidP="003142D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3142D4">
        <w:rPr>
          <w:rFonts w:ascii="Tahoma" w:hAnsi="Tahoma" w:cs="Tahoma"/>
          <w:b/>
          <w:sz w:val="20"/>
          <w:szCs w:val="20"/>
        </w:rPr>
        <w:t xml:space="preserve">Коммерческое предложение </w:t>
      </w:r>
    </w:p>
    <w:p w14:paraId="2BD3B166" w14:textId="77777777" w:rsidR="003142D4" w:rsidRPr="003142D4" w:rsidRDefault="003142D4" w:rsidP="003142D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3AAE5718" w14:textId="35314F17" w:rsidR="0049173E" w:rsidRPr="00523848" w:rsidRDefault="0049173E" w:rsidP="0049173E">
      <w:pPr>
        <w:autoSpaceDE w:val="0"/>
        <w:autoSpaceDN w:val="0"/>
        <w:adjustRightInd w:val="0"/>
        <w:spacing w:after="120" w:line="216" w:lineRule="auto"/>
        <w:jc w:val="both"/>
        <w:rPr>
          <w:rFonts w:ascii="Tahoma" w:hAnsi="Tahoma" w:cs="Tahoma"/>
          <w:sz w:val="18"/>
          <w:szCs w:val="18"/>
        </w:rPr>
      </w:pPr>
      <w:r w:rsidRPr="00523848">
        <w:rPr>
          <w:rFonts w:ascii="Tahoma" w:hAnsi="Tahoma" w:cs="Tahoma"/>
          <w:sz w:val="18"/>
          <w:szCs w:val="18"/>
        </w:rPr>
        <w:t>Изучив Закупочную документацию по лоту</w:t>
      </w:r>
    </w:p>
    <w:p w14:paraId="4D501979" w14:textId="77777777" w:rsidR="0049173E" w:rsidRPr="00523848" w:rsidRDefault="0049173E" w:rsidP="0049173E">
      <w:pPr>
        <w:autoSpaceDE w:val="0"/>
        <w:autoSpaceDN w:val="0"/>
        <w:adjustRightInd w:val="0"/>
        <w:spacing w:after="120" w:line="216" w:lineRule="auto"/>
        <w:jc w:val="both"/>
        <w:rPr>
          <w:rFonts w:ascii="Tahoma" w:hAnsi="Tahoma" w:cs="Tahoma"/>
          <w:sz w:val="18"/>
          <w:szCs w:val="18"/>
        </w:rPr>
      </w:pPr>
      <w:r w:rsidRPr="00523848">
        <w:rPr>
          <w:rFonts w:ascii="Tahoma" w:hAnsi="Tahoma" w:cs="Tahoma"/>
          <w:sz w:val="18"/>
          <w:szCs w:val="18"/>
        </w:rPr>
        <w:t>______________________________________________________________________________________________________  ,</w:t>
      </w:r>
    </w:p>
    <w:p w14:paraId="14EE0410" w14:textId="77777777" w:rsidR="0049173E" w:rsidRPr="00523848" w:rsidRDefault="0049173E" w:rsidP="0049173E">
      <w:pPr>
        <w:autoSpaceDE w:val="0"/>
        <w:autoSpaceDN w:val="0"/>
        <w:adjustRightInd w:val="0"/>
        <w:spacing w:after="120" w:line="216" w:lineRule="auto"/>
        <w:jc w:val="both"/>
        <w:rPr>
          <w:rFonts w:ascii="Tahoma" w:hAnsi="Tahoma" w:cs="Tahoma"/>
          <w:i/>
          <w:iCs/>
          <w:sz w:val="18"/>
          <w:szCs w:val="18"/>
        </w:rPr>
      </w:pPr>
      <w:r w:rsidRPr="00523848">
        <w:rPr>
          <w:rFonts w:ascii="Tahoma" w:hAnsi="Tahoma" w:cs="Tahoma"/>
          <w:i/>
          <w:iCs/>
          <w:sz w:val="18"/>
          <w:szCs w:val="18"/>
        </w:rPr>
        <w:t>(наименование лота)</w:t>
      </w:r>
    </w:p>
    <w:p w14:paraId="0A1E89C5" w14:textId="77777777" w:rsidR="0049173E" w:rsidRPr="00523848" w:rsidRDefault="0049173E" w:rsidP="0049173E">
      <w:pPr>
        <w:autoSpaceDE w:val="0"/>
        <w:autoSpaceDN w:val="0"/>
        <w:adjustRightInd w:val="0"/>
        <w:spacing w:after="120" w:line="216" w:lineRule="auto"/>
        <w:jc w:val="both"/>
        <w:rPr>
          <w:rFonts w:ascii="Tahoma" w:hAnsi="Tahoma" w:cs="Tahoma"/>
          <w:sz w:val="18"/>
          <w:szCs w:val="18"/>
        </w:rPr>
      </w:pPr>
      <w:r w:rsidRPr="00523848">
        <w:rPr>
          <w:rFonts w:ascii="Tahoma" w:hAnsi="Tahoma" w:cs="Tahoma"/>
          <w:sz w:val="18"/>
          <w:szCs w:val="18"/>
        </w:rPr>
        <w:t>_______________________________________________________________________________________________________,</w:t>
      </w:r>
    </w:p>
    <w:p w14:paraId="509807A2" w14:textId="77777777" w:rsidR="0049173E" w:rsidRPr="00523848" w:rsidRDefault="0049173E" w:rsidP="0049173E">
      <w:pPr>
        <w:autoSpaceDE w:val="0"/>
        <w:autoSpaceDN w:val="0"/>
        <w:adjustRightInd w:val="0"/>
        <w:spacing w:after="120" w:line="216" w:lineRule="auto"/>
        <w:jc w:val="both"/>
        <w:rPr>
          <w:rFonts w:ascii="Tahoma" w:hAnsi="Tahoma" w:cs="Tahoma"/>
          <w:i/>
          <w:iCs/>
          <w:sz w:val="18"/>
          <w:szCs w:val="18"/>
        </w:rPr>
      </w:pPr>
      <w:r w:rsidRPr="00523848">
        <w:rPr>
          <w:rFonts w:ascii="Tahoma" w:hAnsi="Tahoma" w:cs="Tahoma"/>
          <w:i/>
          <w:iCs/>
          <w:sz w:val="18"/>
          <w:szCs w:val="18"/>
        </w:rPr>
        <w:t>(полное наименование, место нахождения участника закупочной процедуры)</w:t>
      </w:r>
    </w:p>
    <w:p w14:paraId="7369AD1D" w14:textId="77777777" w:rsidR="0049173E" w:rsidRPr="00523848" w:rsidRDefault="0049173E" w:rsidP="0049173E">
      <w:pPr>
        <w:suppressAutoHyphens/>
        <w:autoSpaceDE w:val="0"/>
        <w:autoSpaceDN w:val="0"/>
        <w:adjustRightInd w:val="0"/>
        <w:spacing w:after="120" w:line="216" w:lineRule="auto"/>
        <w:jc w:val="both"/>
        <w:rPr>
          <w:rFonts w:ascii="Tahoma" w:hAnsi="Tahoma" w:cs="Tahoma"/>
          <w:sz w:val="18"/>
          <w:szCs w:val="18"/>
        </w:rPr>
      </w:pPr>
      <w:r w:rsidRPr="00523848">
        <w:rPr>
          <w:rFonts w:ascii="Tahoma" w:hAnsi="Tahoma" w:cs="Tahoma"/>
          <w:sz w:val="18"/>
          <w:szCs w:val="18"/>
        </w:rPr>
        <w:t xml:space="preserve">выражает готовность принять участие в </w:t>
      </w:r>
      <w:r>
        <w:rPr>
          <w:rFonts w:ascii="Tahoma" w:hAnsi="Tahoma" w:cs="Tahoma"/>
          <w:sz w:val="18"/>
          <w:szCs w:val="18"/>
        </w:rPr>
        <w:t>конкурсе</w:t>
      </w:r>
      <w:r w:rsidRPr="00523848">
        <w:rPr>
          <w:rFonts w:ascii="Tahoma" w:hAnsi="Tahoma" w:cs="Tahoma"/>
          <w:sz w:val="18"/>
          <w:szCs w:val="18"/>
        </w:rPr>
        <w:t xml:space="preserve"> и просит включить вышеуказанную организацию в список участников закупочной процедуры и предлагает </w:t>
      </w:r>
      <w:r>
        <w:rPr>
          <w:rFonts w:ascii="Tahoma" w:hAnsi="Tahoma" w:cs="Tahoma"/>
          <w:sz w:val="18"/>
          <w:szCs w:val="18"/>
        </w:rPr>
        <w:t>выполнить работы в соответствии с з</w:t>
      </w:r>
      <w:r w:rsidRPr="00523848">
        <w:rPr>
          <w:rFonts w:ascii="Tahoma" w:hAnsi="Tahoma" w:cs="Tahoma"/>
          <w:sz w:val="18"/>
          <w:szCs w:val="18"/>
        </w:rPr>
        <w:t>акупочной документацией</w:t>
      </w:r>
      <w:r>
        <w:rPr>
          <w:rFonts w:ascii="Tahoma" w:hAnsi="Tahoma" w:cs="Tahoma"/>
          <w:sz w:val="18"/>
          <w:szCs w:val="18"/>
        </w:rPr>
        <w:t>, в том числе проектом договора.</w:t>
      </w:r>
    </w:p>
    <w:p w14:paraId="38231484" w14:textId="77777777" w:rsidR="0049173E" w:rsidRPr="00523848" w:rsidRDefault="0049173E" w:rsidP="0049173E">
      <w:pPr>
        <w:suppressAutoHyphens/>
        <w:autoSpaceDE w:val="0"/>
        <w:autoSpaceDN w:val="0"/>
        <w:adjustRightInd w:val="0"/>
        <w:spacing w:after="120" w:line="216" w:lineRule="auto"/>
        <w:jc w:val="both"/>
        <w:rPr>
          <w:rFonts w:ascii="Tahoma" w:hAnsi="Tahoma" w:cs="Tahoma"/>
          <w:sz w:val="18"/>
          <w:szCs w:val="18"/>
        </w:rPr>
      </w:pPr>
      <w:r w:rsidRPr="00523848">
        <w:rPr>
          <w:rFonts w:ascii="Tahoma" w:hAnsi="Tahoma" w:cs="Tahoma"/>
          <w:bCs/>
          <w:iCs/>
          <w:sz w:val="18"/>
          <w:szCs w:val="18"/>
        </w:rPr>
        <w:t>Участник согласен</w:t>
      </w:r>
      <w:r w:rsidRPr="00523848">
        <w:rPr>
          <w:rFonts w:ascii="Tahoma" w:hAnsi="Tahoma" w:cs="Tahoma"/>
          <w:sz w:val="18"/>
          <w:szCs w:val="18"/>
        </w:rPr>
        <w:t xml:space="preserve"> с тем, что в случае, если им не были учтены какие-либо расценки на </w:t>
      </w:r>
      <w:r>
        <w:rPr>
          <w:rFonts w:ascii="Tahoma" w:hAnsi="Tahoma" w:cs="Tahoma"/>
          <w:sz w:val="18"/>
          <w:szCs w:val="18"/>
        </w:rPr>
        <w:t>выполнение работ, которые должны быть выполнены</w:t>
      </w:r>
      <w:r w:rsidRPr="00523848">
        <w:rPr>
          <w:rFonts w:ascii="Tahoma" w:hAnsi="Tahoma" w:cs="Tahoma"/>
          <w:sz w:val="18"/>
          <w:szCs w:val="18"/>
        </w:rPr>
        <w:t xml:space="preserve"> в соответст</w:t>
      </w:r>
      <w:r>
        <w:rPr>
          <w:rFonts w:ascii="Tahoma" w:hAnsi="Tahoma" w:cs="Tahoma"/>
          <w:sz w:val="18"/>
          <w:szCs w:val="18"/>
        </w:rPr>
        <w:t>вии с предметом закупки, данные работы буду</w:t>
      </w:r>
      <w:r w:rsidRPr="00523848">
        <w:rPr>
          <w:rFonts w:ascii="Tahoma" w:hAnsi="Tahoma" w:cs="Tahoma"/>
          <w:sz w:val="18"/>
          <w:szCs w:val="18"/>
        </w:rPr>
        <w:t xml:space="preserve">т в любом случае </w:t>
      </w:r>
      <w:r>
        <w:rPr>
          <w:rFonts w:ascii="Tahoma" w:hAnsi="Tahoma" w:cs="Tahoma"/>
          <w:sz w:val="18"/>
          <w:szCs w:val="18"/>
        </w:rPr>
        <w:t>выполнены</w:t>
      </w:r>
      <w:r w:rsidRPr="00523848">
        <w:rPr>
          <w:rFonts w:ascii="Tahoma" w:hAnsi="Tahoma" w:cs="Tahoma"/>
          <w:sz w:val="18"/>
          <w:szCs w:val="18"/>
        </w:rPr>
        <w:t xml:space="preserve">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tbl>
      <w:tblPr>
        <w:tblW w:w="10206" w:type="dxa"/>
        <w:tblInd w:w="-10" w:type="dxa"/>
        <w:tblLayout w:type="fixed"/>
        <w:tblLook w:val="04A0" w:firstRow="1" w:lastRow="0" w:firstColumn="1" w:lastColumn="0" w:noHBand="0" w:noVBand="1"/>
      </w:tblPr>
      <w:tblGrid>
        <w:gridCol w:w="709"/>
        <w:gridCol w:w="4394"/>
        <w:gridCol w:w="2977"/>
        <w:gridCol w:w="2126"/>
      </w:tblGrid>
      <w:tr w:rsidR="0049173E" w:rsidRPr="00523848" w14:paraId="34C4B6D6" w14:textId="77777777" w:rsidTr="0049173E">
        <w:trPr>
          <w:trHeight w:val="48"/>
        </w:trPr>
        <w:tc>
          <w:tcPr>
            <w:tcW w:w="709" w:type="dxa"/>
            <w:tcBorders>
              <w:top w:val="single" w:sz="8" w:space="0" w:color="auto"/>
              <w:left w:val="single" w:sz="8" w:space="0" w:color="auto"/>
              <w:bottom w:val="single" w:sz="8" w:space="0" w:color="auto"/>
              <w:right w:val="single" w:sz="4" w:space="0" w:color="auto"/>
            </w:tcBorders>
            <w:vAlign w:val="center"/>
            <w:hideMark/>
          </w:tcPr>
          <w:p w14:paraId="34D6E3D8" w14:textId="77777777" w:rsidR="0049173E" w:rsidRPr="00523848" w:rsidRDefault="0049173E" w:rsidP="00A4350F">
            <w:pPr>
              <w:jc w:val="center"/>
              <w:rPr>
                <w:rFonts w:ascii="Tahoma" w:hAnsi="Tahoma" w:cs="Tahoma"/>
                <w:bCs/>
                <w:iCs/>
                <w:sz w:val="18"/>
                <w:szCs w:val="18"/>
              </w:rPr>
            </w:pPr>
            <w:r w:rsidRPr="00523848">
              <w:rPr>
                <w:rFonts w:ascii="Tahoma" w:hAnsi="Tahoma" w:cs="Tahoma"/>
                <w:bCs/>
                <w:iCs/>
                <w:sz w:val="18"/>
                <w:szCs w:val="18"/>
              </w:rPr>
              <w:t>№ п/п</w:t>
            </w:r>
          </w:p>
        </w:tc>
        <w:tc>
          <w:tcPr>
            <w:tcW w:w="4394" w:type="dxa"/>
            <w:tcBorders>
              <w:top w:val="single" w:sz="8" w:space="0" w:color="auto"/>
              <w:left w:val="nil"/>
              <w:bottom w:val="single" w:sz="8" w:space="0" w:color="auto"/>
              <w:right w:val="single" w:sz="4" w:space="0" w:color="auto"/>
            </w:tcBorders>
            <w:vAlign w:val="center"/>
            <w:hideMark/>
          </w:tcPr>
          <w:p w14:paraId="32EFB1C8" w14:textId="77777777" w:rsidR="0049173E" w:rsidRPr="00523848" w:rsidRDefault="0049173E" w:rsidP="00A4350F">
            <w:pPr>
              <w:jc w:val="center"/>
              <w:rPr>
                <w:rFonts w:ascii="Tahoma" w:hAnsi="Tahoma" w:cs="Tahoma"/>
                <w:bCs/>
                <w:iCs/>
                <w:sz w:val="18"/>
                <w:szCs w:val="18"/>
              </w:rPr>
            </w:pPr>
            <w:r>
              <w:rPr>
                <w:rFonts w:ascii="Tahoma" w:hAnsi="Tahoma" w:cs="Tahoma"/>
                <w:bCs/>
                <w:iCs/>
                <w:sz w:val="18"/>
                <w:szCs w:val="18"/>
              </w:rPr>
              <w:t>Наименование лота/н</w:t>
            </w:r>
            <w:r w:rsidRPr="00523848">
              <w:rPr>
                <w:rFonts w:ascii="Tahoma" w:hAnsi="Tahoma" w:cs="Tahoma"/>
                <w:bCs/>
                <w:iCs/>
                <w:sz w:val="18"/>
                <w:szCs w:val="18"/>
              </w:rPr>
              <w:t>омер лота</w:t>
            </w:r>
          </w:p>
        </w:tc>
        <w:tc>
          <w:tcPr>
            <w:tcW w:w="2977" w:type="dxa"/>
            <w:tcBorders>
              <w:top w:val="single" w:sz="8" w:space="0" w:color="auto"/>
              <w:left w:val="nil"/>
              <w:bottom w:val="single" w:sz="8" w:space="0" w:color="auto"/>
              <w:right w:val="single" w:sz="4" w:space="0" w:color="auto"/>
            </w:tcBorders>
            <w:vAlign w:val="center"/>
            <w:hideMark/>
          </w:tcPr>
          <w:p w14:paraId="3084171B" w14:textId="77777777" w:rsidR="0049173E" w:rsidRPr="00523848" w:rsidRDefault="0049173E" w:rsidP="00A4350F">
            <w:pPr>
              <w:jc w:val="center"/>
              <w:rPr>
                <w:rFonts w:ascii="Tahoma" w:hAnsi="Tahoma" w:cs="Tahoma"/>
                <w:bCs/>
                <w:i/>
                <w:iCs/>
                <w:sz w:val="18"/>
                <w:szCs w:val="18"/>
              </w:rPr>
            </w:pPr>
            <w:r w:rsidRPr="00523848">
              <w:rPr>
                <w:rFonts w:ascii="Tahoma" w:hAnsi="Tahoma" w:cs="Tahoma"/>
                <w:bCs/>
                <w:i/>
                <w:iCs/>
                <w:sz w:val="18"/>
                <w:szCs w:val="18"/>
              </w:rPr>
              <w:t>Заявленная Заказчиком начальная (максимальная) цена договора (цена лота) в руб. (</w:t>
            </w:r>
            <w:r w:rsidRPr="0081788A">
              <w:rPr>
                <w:rFonts w:ascii="Tahoma" w:hAnsi="Tahoma" w:cs="Tahoma"/>
                <w:bCs/>
                <w:i/>
                <w:iCs/>
                <w:sz w:val="18"/>
                <w:szCs w:val="18"/>
              </w:rPr>
              <w:t>без учета НДС)</w:t>
            </w:r>
          </w:p>
        </w:tc>
        <w:tc>
          <w:tcPr>
            <w:tcW w:w="2126" w:type="dxa"/>
            <w:tcBorders>
              <w:top w:val="single" w:sz="8" w:space="0" w:color="auto"/>
              <w:left w:val="nil"/>
              <w:bottom w:val="single" w:sz="8" w:space="0" w:color="auto"/>
              <w:right w:val="single" w:sz="8" w:space="0" w:color="auto"/>
            </w:tcBorders>
            <w:vAlign w:val="center"/>
            <w:hideMark/>
          </w:tcPr>
          <w:p w14:paraId="56772B4B" w14:textId="77777777" w:rsidR="0049173E" w:rsidRPr="00523848" w:rsidRDefault="0049173E" w:rsidP="00A4350F">
            <w:pPr>
              <w:suppressAutoHyphens/>
              <w:jc w:val="center"/>
              <w:rPr>
                <w:rFonts w:ascii="Tahoma" w:hAnsi="Tahoma" w:cs="Tahoma"/>
                <w:bCs/>
                <w:iCs/>
                <w:sz w:val="18"/>
                <w:szCs w:val="18"/>
              </w:rPr>
            </w:pPr>
            <w:r w:rsidRPr="00523848">
              <w:rPr>
                <w:rFonts w:ascii="Tahoma" w:hAnsi="Tahoma" w:cs="Tahoma"/>
                <w:bCs/>
                <w:iCs/>
                <w:sz w:val="18"/>
                <w:szCs w:val="18"/>
              </w:rPr>
              <w:t>Заявленное Участником ценовое предложение в руб. (без учета НДС)</w:t>
            </w:r>
          </w:p>
        </w:tc>
      </w:tr>
      <w:tr w:rsidR="0049173E" w:rsidRPr="00523848" w14:paraId="4869B654" w14:textId="77777777" w:rsidTr="0049173E">
        <w:trPr>
          <w:trHeight w:val="48"/>
        </w:trPr>
        <w:tc>
          <w:tcPr>
            <w:tcW w:w="709" w:type="dxa"/>
            <w:tcBorders>
              <w:top w:val="nil"/>
              <w:left w:val="single" w:sz="8" w:space="0" w:color="auto"/>
              <w:bottom w:val="single" w:sz="4" w:space="0" w:color="auto"/>
              <w:right w:val="single" w:sz="4" w:space="0" w:color="auto"/>
            </w:tcBorders>
            <w:vAlign w:val="bottom"/>
            <w:hideMark/>
          </w:tcPr>
          <w:p w14:paraId="79A6FA5E" w14:textId="77777777" w:rsidR="0049173E" w:rsidRPr="00523848" w:rsidRDefault="0049173E" w:rsidP="00A4350F">
            <w:pPr>
              <w:jc w:val="center"/>
              <w:rPr>
                <w:rFonts w:ascii="Tahoma" w:hAnsi="Tahoma" w:cs="Tahoma"/>
                <w:bCs/>
                <w:sz w:val="18"/>
                <w:szCs w:val="18"/>
              </w:rPr>
            </w:pPr>
            <w:r w:rsidRPr="00523848">
              <w:rPr>
                <w:rFonts w:ascii="Tahoma" w:hAnsi="Tahoma" w:cs="Tahoma"/>
                <w:bCs/>
                <w:sz w:val="18"/>
                <w:szCs w:val="18"/>
              </w:rPr>
              <w:t>1</w:t>
            </w:r>
          </w:p>
        </w:tc>
        <w:tc>
          <w:tcPr>
            <w:tcW w:w="4394" w:type="dxa"/>
            <w:tcBorders>
              <w:top w:val="nil"/>
              <w:left w:val="nil"/>
              <w:bottom w:val="single" w:sz="4" w:space="0" w:color="auto"/>
              <w:right w:val="single" w:sz="4" w:space="0" w:color="auto"/>
            </w:tcBorders>
            <w:vAlign w:val="bottom"/>
            <w:hideMark/>
          </w:tcPr>
          <w:p w14:paraId="15DFE50F" w14:textId="77777777" w:rsidR="0049173E" w:rsidRPr="00523848" w:rsidRDefault="0049173E" w:rsidP="00A4350F">
            <w:pPr>
              <w:jc w:val="center"/>
              <w:rPr>
                <w:rFonts w:ascii="Tahoma" w:hAnsi="Tahoma" w:cs="Tahoma"/>
                <w:bCs/>
                <w:sz w:val="18"/>
                <w:szCs w:val="18"/>
              </w:rPr>
            </w:pPr>
            <w:r w:rsidRPr="00523848">
              <w:rPr>
                <w:rFonts w:ascii="Tahoma" w:hAnsi="Tahoma" w:cs="Tahoma"/>
                <w:bCs/>
                <w:sz w:val="18"/>
                <w:szCs w:val="18"/>
              </w:rPr>
              <w:t>2</w:t>
            </w:r>
          </w:p>
        </w:tc>
        <w:tc>
          <w:tcPr>
            <w:tcW w:w="2977" w:type="dxa"/>
            <w:tcBorders>
              <w:top w:val="nil"/>
              <w:left w:val="nil"/>
              <w:bottom w:val="single" w:sz="4" w:space="0" w:color="auto"/>
              <w:right w:val="single" w:sz="4" w:space="0" w:color="auto"/>
            </w:tcBorders>
            <w:vAlign w:val="bottom"/>
            <w:hideMark/>
          </w:tcPr>
          <w:p w14:paraId="49631C22" w14:textId="77777777" w:rsidR="0049173E" w:rsidRPr="00523848" w:rsidRDefault="0049173E" w:rsidP="00A4350F">
            <w:pPr>
              <w:jc w:val="center"/>
              <w:rPr>
                <w:rFonts w:ascii="Tahoma" w:hAnsi="Tahoma" w:cs="Tahoma"/>
                <w:bCs/>
                <w:sz w:val="18"/>
                <w:szCs w:val="18"/>
              </w:rPr>
            </w:pPr>
            <w:r w:rsidRPr="00523848">
              <w:rPr>
                <w:rFonts w:ascii="Tahoma" w:hAnsi="Tahoma" w:cs="Tahoma"/>
                <w:bCs/>
                <w:sz w:val="18"/>
                <w:szCs w:val="18"/>
              </w:rPr>
              <w:t>3</w:t>
            </w:r>
          </w:p>
        </w:tc>
        <w:tc>
          <w:tcPr>
            <w:tcW w:w="2126" w:type="dxa"/>
            <w:tcBorders>
              <w:top w:val="nil"/>
              <w:left w:val="nil"/>
              <w:bottom w:val="single" w:sz="4" w:space="0" w:color="auto"/>
              <w:right w:val="single" w:sz="8" w:space="0" w:color="auto"/>
            </w:tcBorders>
            <w:vAlign w:val="bottom"/>
            <w:hideMark/>
          </w:tcPr>
          <w:p w14:paraId="7A3B1A37" w14:textId="77777777" w:rsidR="0049173E" w:rsidRPr="00523848" w:rsidRDefault="0049173E" w:rsidP="00A4350F">
            <w:pPr>
              <w:jc w:val="center"/>
              <w:rPr>
                <w:rFonts w:ascii="Tahoma" w:hAnsi="Tahoma" w:cs="Tahoma"/>
                <w:bCs/>
                <w:sz w:val="18"/>
                <w:szCs w:val="18"/>
              </w:rPr>
            </w:pPr>
            <w:r w:rsidRPr="00523848">
              <w:rPr>
                <w:rFonts w:ascii="Tahoma" w:hAnsi="Tahoma" w:cs="Tahoma"/>
                <w:bCs/>
                <w:sz w:val="18"/>
                <w:szCs w:val="18"/>
              </w:rPr>
              <w:t>4</w:t>
            </w:r>
          </w:p>
        </w:tc>
      </w:tr>
      <w:tr w:rsidR="0049173E" w:rsidRPr="00523848" w14:paraId="6AEADA36" w14:textId="77777777" w:rsidTr="0049173E">
        <w:trPr>
          <w:trHeight w:val="397"/>
        </w:trPr>
        <w:tc>
          <w:tcPr>
            <w:tcW w:w="709" w:type="dxa"/>
            <w:tcBorders>
              <w:top w:val="nil"/>
              <w:left w:val="single" w:sz="8" w:space="0" w:color="auto"/>
              <w:bottom w:val="single" w:sz="4" w:space="0" w:color="auto"/>
              <w:right w:val="single" w:sz="4" w:space="0" w:color="auto"/>
            </w:tcBorders>
            <w:vAlign w:val="center"/>
            <w:hideMark/>
          </w:tcPr>
          <w:p w14:paraId="1A848238" w14:textId="77777777" w:rsidR="0049173E" w:rsidRPr="00523848" w:rsidRDefault="0049173E" w:rsidP="00A4350F">
            <w:pPr>
              <w:jc w:val="center"/>
              <w:rPr>
                <w:rFonts w:ascii="Tahoma" w:hAnsi="Tahoma" w:cs="Tahoma"/>
                <w:sz w:val="18"/>
                <w:szCs w:val="18"/>
              </w:rPr>
            </w:pPr>
            <w:r w:rsidRPr="00523848">
              <w:rPr>
                <w:rFonts w:ascii="Tahoma" w:hAnsi="Tahoma" w:cs="Tahoma"/>
                <w:sz w:val="18"/>
                <w:szCs w:val="18"/>
              </w:rPr>
              <w:t>1</w:t>
            </w:r>
          </w:p>
        </w:tc>
        <w:tc>
          <w:tcPr>
            <w:tcW w:w="4394" w:type="dxa"/>
            <w:tcBorders>
              <w:top w:val="nil"/>
              <w:left w:val="nil"/>
              <w:bottom w:val="single" w:sz="4" w:space="0" w:color="auto"/>
              <w:right w:val="single" w:sz="4" w:space="0" w:color="auto"/>
            </w:tcBorders>
            <w:vAlign w:val="center"/>
          </w:tcPr>
          <w:p w14:paraId="68845FAE" w14:textId="15653138" w:rsidR="0049173E" w:rsidRPr="00F27DA2" w:rsidRDefault="00D64A28" w:rsidP="004A50BB">
            <w:pPr>
              <w:jc w:val="center"/>
              <w:rPr>
                <w:rFonts w:ascii="Tahoma" w:hAnsi="Tahoma" w:cs="Tahoma"/>
                <w:bCs/>
                <w:iCs/>
                <w:sz w:val="18"/>
                <w:szCs w:val="18"/>
                <w:highlight w:val="yellow"/>
              </w:rPr>
            </w:pPr>
            <w:r>
              <w:rPr>
                <w:rFonts w:ascii="Tahoma" w:hAnsi="Tahoma" w:cs="Tahoma"/>
                <w:sz w:val="18"/>
                <w:szCs w:val="18"/>
              </w:rPr>
              <w:t>О</w:t>
            </w:r>
            <w:r w:rsidRPr="00D64A28">
              <w:rPr>
                <w:rFonts w:ascii="Tahoma" w:hAnsi="Tahoma" w:cs="Tahoma"/>
                <w:sz w:val="18"/>
                <w:szCs w:val="18"/>
              </w:rPr>
              <w:t>казание услуг по установке на погрузочное транспортное средство и пуско-наладке системы улучшения видимости и предотвращения наезда на пешеходов «</w:t>
            </w:r>
            <w:proofErr w:type="spellStart"/>
            <w:r w:rsidRPr="00D64A28">
              <w:rPr>
                <w:rFonts w:ascii="Tahoma" w:hAnsi="Tahoma" w:cs="Tahoma"/>
                <w:sz w:val="18"/>
                <w:szCs w:val="18"/>
              </w:rPr>
              <w:t>Антинаезд</w:t>
            </w:r>
            <w:proofErr w:type="spellEnd"/>
            <w:r w:rsidRPr="00D64A28">
              <w:rPr>
                <w:rFonts w:ascii="Tahoma" w:hAnsi="Tahoma" w:cs="Tahoma"/>
                <w:sz w:val="18"/>
                <w:szCs w:val="18"/>
              </w:rPr>
              <w:t>» АО «НТЭК» в 202</w:t>
            </w:r>
            <w:r w:rsidR="004A50BB">
              <w:rPr>
                <w:rFonts w:ascii="Tahoma" w:hAnsi="Tahoma" w:cs="Tahoma"/>
                <w:sz w:val="18"/>
                <w:szCs w:val="18"/>
              </w:rPr>
              <w:t>5</w:t>
            </w:r>
            <w:r w:rsidRPr="00D64A28">
              <w:rPr>
                <w:rFonts w:ascii="Tahoma" w:hAnsi="Tahoma" w:cs="Tahoma"/>
                <w:sz w:val="18"/>
                <w:szCs w:val="18"/>
              </w:rPr>
              <w:t xml:space="preserve"> году, лот </w:t>
            </w:r>
            <w:r w:rsidR="004A50BB">
              <w:rPr>
                <w:rFonts w:ascii="Tahoma" w:hAnsi="Tahoma" w:cs="Tahoma"/>
                <w:sz w:val="18"/>
                <w:szCs w:val="18"/>
              </w:rPr>
              <w:t>49/25</w:t>
            </w:r>
          </w:p>
        </w:tc>
        <w:tc>
          <w:tcPr>
            <w:tcW w:w="2977" w:type="dxa"/>
            <w:tcBorders>
              <w:top w:val="nil"/>
              <w:left w:val="nil"/>
              <w:bottom w:val="single" w:sz="4" w:space="0" w:color="auto"/>
              <w:right w:val="single" w:sz="4" w:space="0" w:color="auto"/>
            </w:tcBorders>
            <w:vAlign w:val="center"/>
          </w:tcPr>
          <w:p w14:paraId="39577F09" w14:textId="70600ED0" w:rsidR="0049173E" w:rsidRPr="00D64A28" w:rsidRDefault="004A50BB" w:rsidP="00A4350F">
            <w:pPr>
              <w:suppressAutoHyphens/>
              <w:jc w:val="center"/>
              <w:rPr>
                <w:rFonts w:ascii="Tahoma" w:hAnsi="Tahoma" w:cs="Tahoma"/>
                <w:b/>
                <w:bCs/>
                <w:iCs/>
                <w:sz w:val="20"/>
                <w:szCs w:val="20"/>
                <w:highlight w:val="yellow"/>
              </w:rPr>
            </w:pPr>
            <w:r>
              <w:rPr>
                <w:rFonts w:ascii="Tahoma" w:hAnsi="Tahoma" w:cs="Tahoma"/>
                <w:sz w:val="20"/>
                <w:szCs w:val="20"/>
              </w:rPr>
              <w:t>4 000 000,00</w:t>
            </w:r>
          </w:p>
        </w:tc>
        <w:tc>
          <w:tcPr>
            <w:tcW w:w="2126" w:type="dxa"/>
            <w:tcBorders>
              <w:top w:val="nil"/>
              <w:left w:val="nil"/>
              <w:bottom w:val="single" w:sz="4" w:space="0" w:color="auto"/>
              <w:right w:val="single" w:sz="8" w:space="0" w:color="auto"/>
            </w:tcBorders>
            <w:vAlign w:val="center"/>
          </w:tcPr>
          <w:p w14:paraId="6CB15A87" w14:textId="3D68E9CD" w:rsidR="0049173E" w:rsidRPr="00D87D60" w:rsidRDefault="00D87D60" w:rsidP="00A4350F">
            <w:pPr>
              <w:suppressAutoHyphens/>
              <w:jc w:val="center"/>
              <w:rPr>
                <w:rFonts w:ascii="Tahoma" w:hAnsi="Tahoma" w:cs="Tahoma"/>
                <w:i/>
                <w:sz w:val="18"/>
                <w:szCs w:val="18"/>
              </w:rPr>
            </w:pPr>
            <w:r w:rsidRPr="00D87D60">
              <w:rPr>
                <w:rFonts w:ascii="Tahoma" w:hAnsi="Tahoma" w:cs="Tahoma"/>
                <w:i/>
                <w:color w:val="FF0000"/>
                <w:sz w:val="18"/>
                <w:szCs w:val="18"/>
              </w:rPr>
              <w:t>Заполняется участником</w:t>
            </w:r>
          </w:p>
        </w:tc>
      </w:tr>
      <w:tr w:rsidR="0049173E" w:rsidRPr="00523848" w14:paraId="1D9BCC17" w14:textId="77777777" w:rsidTr="0049173E">
        <w:trPr>
          <w:trHeight w:val="121"/>
        </w:trPr>
        <w:tc>
          <w:tcPr>
            <w:tcW w:w="8080" w:type="dxa"/>
            <w:gridSpan w:val="3"/>
            <w:tcBorders>
              <w:top w:val="single" w:sz="4" w:space="0" w:color="auto"/>
              <w:left w:val="single" w:sz="4" w:space="0" w:color="auto"/>
              <w:bottom w:val="single" w:sz="4" w:space="0" w:color="auto"/>
              <w:right w:val="single" w:sz="4" w:space="0" w:color="auto"/>
            </w:tcBorders>
            <w:vAlign w:val="bottom"/>
          </w:tcPr>
          <w:p w14:paraId="4EC23C7B" w14:textId="77777777" w:rsidR="0049173E" w:rsidRPr="00523848" w:rsidRDefault="0049173E" w:rsidP="00A4350F">
            <w:pPr>
              <w:jc w:val="right"/>
              <w:rPr>
                <w:rFonts w:ascii="Tahoma" w:hAnsi="Tahoma" w:cs="Tahoma"/>
                <w:sz w:val="18"/>
                <w:szCs w:val="18"/>
              </w:rPr>
            </w:pPr>
            <w:r>
              <w:rPr>
                <w:rFonts w:ascii="Tahoma" w:hAnsi="Tahoma" w:cs="Tahoma"/>
                <w:sz w:val="18"/>
                <w:szCs w:val="18"/>
              </w:rPr>
              <w:t>Итого по лоту</w:t>
            </w:r>
            <w:r w:rsidRPr="00523848">
              <w:rPr>
                <w:rFonts w:ascii="Tahoma" w:hAnsi="Tahoma" w:cs="Tahoma"/>
                <w:sz w:val="18"/>
                <w:szCs w:val="18"/>
              </w:rPr>
              <w:t xml:space="preserve"> (без НДС):</w:t>
            </w:r>
          </w:p>
        </w:tc>
        <w:tc>
          <w:tcPr>
            <w:tcW w:w="2126" w:type="dxa"/>
            <w:tcBorders>
              <w:top w:val="single" w:sz="4" w:space="0" w:color="auto"/>
              <w:left w:val="nil"/>
              <w:bottom w:val="single" w:sz="4" w:space="0" w:color="auto"/>
              <w:right w:val="single" w:sz="4" w:space="0" w:color="auto"/>
            </w:tcBorders>
            <w:shd w:val="clear" w:color="auto" w:fill="auto"/>
          </w:tcPr>
          <w:p w14:paraId="0C97260F" w14:textId="77777777" w:rsidR="0049173E" w:rsidRPr="00523848" w:rsidRDefault="0049173E" w:rsidP="00A4350F">
            <w:pPr>
              <w:jc w:val="center"/>
              <w:rPr>
                <w:rFonts w:ascii="Tahoma" w:hAnsi="Tahoma" w:cs="Tahoma"/>
                <w:sz w:val="18"/>
                <w:szCs w:val="18"/>
              </w:rPr>
            </w:pPr>
          </w:p>
        </w:tc>
      </w:tr>
      <w:tr w:rsidR="0049173E" w:rsidRPr="00523848" w14:paraId="23B2D698" w14:textId="77777777" w:rsidTr="0049173E">
        <w:trPr>
          <w:trHeight w:val="121"/>
        </w:trPr>
        <w:tc>
          <w:tcPr>
            <w:tcW w:w="8080" w:type="dxa"/>
            <w:gridSpan w:val="3"/>
            <w:tcBorders>
              <w:top w:val="single" w:sz="4" w:space="0" w:color="auto"/>
              <w:left w:val="single" w:sz="4" w:space="0" w:color="auto"/>
              <w:bottom w:val="single" w:sz="4" w:space="0" w:color="auto"/>
              <w:right w:val="single" w:sz="4" w:space="0" w:color="auto"/>
            </w:tcBorders>
            <w:vAlign w:val="bottom"/>
          </w:tcPr>
          <w:p w14:paraId="7CF1627F" w14:textId="19BA1DF7" w:rsidR="0049173E" w:rsidRPr="00523848" w:rsidRDefault="004A50BB" w:rsidP="004A50BB">
            <w:pPr>
              <w:jc w:val="right"/>
              <w:rPr>
                <w:rFonts w:ascii="Tahoma" w:hAnsi="Tahoma" w:cs="Tahoma"/>
                <w:sz w:val="18"/>
                <w:szCs w:val="18"/>
              </w:rPr>
            </w:pPr>
            <w:r w:rsidRPr="008A25CC">
              <w:rPr>
                <w:rFonts w:ascii="Tahoma" w:hAnsi="Tahoma" w:cs="Tahoma"/>
                <w:sz w:val="18"/>
                <w:szCs w:val="18"/>
              </w:rPr>
              <w:t>НДС (</w:t>
            </w:r>
            <w:r>
              <w:rPr>
                <w:rFonts w:ascii="Tahoma" w:hAnsi="Tahoma" w:cs="Tahoma"/>
                <w:sz w:val="18"/>
                <w:szCs w:val="18"/>
              </w:rPr>
              <w:t>___</w:t>
            </w:r>
            <w:r w:rsidRPr="008A25CC">
              <w:rPr>
                <w:rFonts w:ascii="Tahoma" w:hAnsi="Tahoma" w:cs="Tahoma"/>
                <w:sz w:val="18"/>
                <w:szCs w:val="18"/>
              </w:rPr>
              <w:t>%)</w:t>
            </w:r>
            <w:r>
              <w:rPr>
                <w:rFonts w:ascii="Tahoma" w:hAnsi="Tahoma" w:cs="Tahoma"/>
                <w:sz w:val="18"/>
                <w:szCs w:val="18"/>
              </w:rPr>
              <w:t>**</w:t>
            </w:r>
            <w:r w:rsidRPr="004A50BB">
              <w:rPr>
                <w:rStyle w:val="afc"/>
                <w:rFonts w:ascii="Tahoma" w:hAnsi="Tahoma" w:cs="Tahoma"/>
                <w:sz w:val="2"/>
                <w:szCs w:val="2"/>
              </w:rPr>
              <w:footnoteReference w:id="1"/>
            </w:r>
            <w:r w:rsidRPr="008A25CC">
              <w:rPr>
                <w:rFonts w:ascii="Tahoma" w:hAnsi="Tahoma" w:cs="Tahoma"/>
                <w:sz w:val="18"/>
                <w:szCs w:val="18"/>
              </w:rPr>
              <w:t>:</w:t>
            </w:r>
          </w:p>
        </w:tc>
        <w:tc>
          <w:tcPr>
            <w:tcW w:w="2126" w:type="dxa"/>
            <w:tcBorders>
              <w:top w:val="single" w:sz="4" w:space="0" w:color="auto"/>
              <w:left w:val="nil"/>
              <w:bottom w:val="single" w:sz="4" w:space="0" w:color="auto"/>
              <w:right w:val="single" w:sz="4" w:space="0" w:color="auto"/>
            </w:tcBorders>
            <w:shd w:val="clear" w:color="auto" w:fill="auto"/>
          </w:tcPr>
          <w:p w14:paraId="535CA1AA" w14:textId="77777777" w:rsidR="0049173E" w:rsidRPr="00523848" w:rsidRDefault="0049173E" w:rsidP="00A4350F">
            <w:pPr>
              <w:jc w:val="center"/>
              <w:rPr>
                <w:rFonts w:ascii="Tahoma" w:hAnsi="Tahoma" w:cs="Tahoma"/>
                <w:sz w:val="18"/>
                <w:szCs w:val="18"/>
              </w:rPr>
            </w:pPr>
          </w:p>
        </w:tc>
      </w:tr>
      <w:tr w:rsidR="004A50BB" w:rsidRPr="00523848" w14:paraId="5D96E6CF" w14:textId="77777777" w:rsidTr="00853581">
        <w:trPr>
          <w:trHeight w:val="58"/>
        </w:trPr>
        <w:tc>
          <w:tcPr>
            <w:tcW w:w="8080" w:type="dxa"/>
            <w:gridSpan w:val="3"/>
            <w:tcBorders>
              <w:top w:val="single" w:sz="4" w:space="0" w:color="auto"/>
              <w:left w:val="single" w:sz="4" w:space="0" w:color="auto"/>
              <w:bottom w:val="single" w:sz="4" w:space="0" w:color="auto"/>
              <w:right w:val="single" w:sz="4" w:space="0" w:color="auto"/>
            </w:tcBorders>
            <w:vAlign w:val="center"/>
            <w:hideMark/>
          </w:tcPr>
          <w:p w14:paraId="1EDF44E9" w14:textId="50311F06" w:rsidR="004A50BB" w:rsidRPr="00523848" w:rsidRDefault="004A50BB" w:rsidP="004A50BB">
            <w:pPr>
              <w:jc w:val="right"/>
              <w:rPr>
                <w:rFonts w:ascii="Tahoma" w:hAnsi="Tahoma" w:cs="Tahoma"/>
                <w:sz w:val="18"/>
                <w:szCs w:val="18"/>
              </w:rPr>
            </w:pPr>
            <w:r w:rsidRPr="008A25CC">
              <w:rPr>
                <w:rFonts w:ascii="Tahoma" w:hAnsi="Tahoma" w:cs="Tahoma"/>
                <w:bCs/>
                <w:sz w:val="18"/>
                <w:szCs w:val="18"/>
              </w:rPr>
              <w:t>Всего с учетом НДС (</w:t>
            </w:r>
            <w:r>
              <w:rPr>
                <w:rFonts w:ascii="Tahoma" w:hAnsi="Tahoma" w:cs="Tahoma"/>
                <w:bCs/>
                <w:sz w:val="18"/>
                <w:szCs w:val="18"/>
              </w:rPr>
              <w:t>___</w:t>
            </w:r>
            <w:r w:rsidRPr="008A25CC">
              <w:rPr>
                <w:rFonts w:ascii="Tahoma" w:hAnsi="Tahoma" w:cs="Tahoma"/>
                <w:bCs/>
                <w:sz w:val="18"/>
                <w:szCs w:val="18"/>
              </w:rPr>
              <w:t>%):</w:t>
            </w:r>
          </w:p>
        </w:tc>
        <w:tc>
          <w:tcPr>
            <w:tcW w:w="2126" w:type="dxa"/>
            <w:tcBorders>
              <w:top w:val="nil"/>
              <w:left w:val="nil"/>
              <w:bottom w:val="single" w:sz="4" w:space="0" w:color="auto"/>
              <w:right w:val="single" w:sz="8" w:space="0" w:color="auto"/>
            </w:tcBorders>
            <w:hideMark/>
          </w:tcPr>
          <w:p w14:paraId="76636141" w14:textId="77777777" w:rsidR="004A50BB" w:rsidRPr="00523848" w:rsidRDefault="004A50BB" w:rsidP="004A50BB">
            <w:pPr>
              <w:jc w:val="center"/>
              <w:rPr>
                <w:rFonts w:ascii="Tahoma" w:hAnsi="Tahoma" w:cs="Tahoma"/>
                <w:sz w:val="18"/>
                <w:szCs w:val="18"/>
              </w:rPr>
            </w:pPr>
            <w:r w:rsidRPr="00523848">
              <w:rPr>
                <w:rFonts w:ascii="Tahoma" w:hAnsi="Tahoma" w:cs="Tahoma"/>
                <w:sz w:val="18"/>
                <w:szCs w:val="18"/>
              </w:rPr>
              <w:t> </w:t>
            </w:r>
          </w:p>
        </w:tc>
      </w:tr>
    </w:tbl>
    <w:p w14:paraId="01217822" w14:textId="77777777" w:rsidR="0049173E" w:rsidRPr="00C66E8F" w:rsidRDefault="0049173E" w:rsidP="0049173E">
      <w:pPr>
        <w:autoSpaceDE w:val="0"/>
        <w:autoSpaceDN w:val="0"/>
        <w:adjustRightInd w:val="0"/>
        <w:spacing w:after="120" w:line="216" w:lineRule="auto"/>
        <w:jc w:val="both"/>
        <w:rPr>
          <w:rFonts w:ascii="Tahoma" w:hAnsi="Tahoma" w:cs="Tahoma"/>
          <w:i/>
          <w:iCs/>
          <w:sz w:val="4"/>
          <w:szCs w:val="18"/>
        </w:rPr>
      </w:pPr>
      <w:r w:rsidRPr="00523848">
        <w:rPr>
          <w:rFonts w:ascii="Tahoma" w:hAnsi="Tahoma" w:cs="Tahoma"/>
          <w:i/>
          <w:iCs/>
          <w:sz w:val="18"/>
          <w:szCs w:val="18"/>
        </w:rPr>
        <w:t xml:space="preserve"> </w:t>
      </w:r>
    </w:p>
    <w:p w14:paraId="7C0A5729" w14:textId="77777777" w:rsidR="0049173E" w:rsidRDefault="0049173E" w:rsidP="0049173E">
      <w:pPr>
        <w:suppressAutoHyphens/>
        <w:autoSpaceDE w:val="0"/>
        <w:autoSpaceDN w:val="0"/>
        <w:adjustRightInd w:val="0"/>
        <w:jc w:val="both"/>
        <w:rPr>
          <w:rFonts w:ascii="Tahoma" w:hAnsi="Tahoma" w:cs="Tahoma"/>
          <w:sz w:val="18"/>
          <w:szCs w:val="18"/>
        </w:rPr>
      </w:pPr>
      <w:r>
        <w:rPr>
          <w:rFonts w:ascii="Tahoma" w:hAnsi="Tahoma" w:cs="Tahoma"/>
          <w:sz w:val="18"/>
          <w:szCs w:val="18"/>
        </w:rPr>
        <w:t>Данное Коммерческое предложение подается с полным пониманием того, что:</w:t>
      </w:r>
    </w:p>
    <w:p w14:paraId="3860966B"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6C77686D"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2. Стоимость всех работ по Договору включает в себя:</w:t>
      </w:r>
    </w:p>
    <w:p w14:paraId="3BEE0A78"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36147496"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 накладные расходы и рентабельность работ;</w:t>
      </w:r>
    </w:p>
    <w:p w14:paraId="49C973E9"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 затраты на эксплуатацию машин и механизмов в необходимом для реализации Договора объеме;</w:t>
      </w:r>
    </w:p>
    <w:p w14:paraId="50708E2E"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 командировочные расходы;</w:t>
      </w:r>
    </w:p>
    <w:p w14:paraId="090B6111"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 пошлины и сборы, предусмотренных законодательством Российской Федерации, до уплаты НДС;</w:t>
      </w:r>
    </w:p>
    <w:p w14:paraId="1497814D"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 непредвиденные расходы</w:t>
      </w:r>
    </w:p>
    <w:p w14:paraId="13481C53" w14:textId="77777777"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50735C37" w14:textId="2AD886D4" w:rsidR="0049173E" w:rsidRDefault="0049173E" w:rsidP="0049173E">
      <w:pPr>
        <w:suppressAutoHyphens/>
        <w:autoSpaceDE w:val="0"/>
        <w:autoSpaceDN w:val="0"/>
        <w:adjustRightInd w:val="0"/>
        <w:jc w:val="both"/>
        <w:rPr>
          <w:rFonts w:ascii="Tahoma" w:eastAsia="Calibri" w:hAnsi="Tahoma" w:cs="Tahoma"/>
          <w:sz w:val="18"/>
          <w:szCs w:val="18"/>
          <w:lang w:eastAsia="en-US"/>
        </w:rPr>
      </w:pPr>
      <w:r>
        <w:rPr>
          <w:rFonts w:ascii="Tahoma" w:eastAsia="Calibri" w:hAnsi="Tahoma" w:cs="Tahoma"/>
          <w:sz w:val="18"/>
          <w:szCs w:val="18"/>
          <w:lang w:eastAsia="en-US"/>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72E3B355" w14:textId="77777777" w:rsidR="00243E05" w:rsidRPr="00243E05" w:rsidRDefault="00243E05" w:rsidP="00243E05">
      <w:pPr>
        <w:autoSpaceDE w:val="0"/>
        <w:autoSpaceDN w:val="0"/>
        <w:adjustRightInd w:val="0"/>
        <w:ind w:left="420"/>
        <w:jc w:val="both"/>
        <w:rPr>
          <w:rFonts w:ascii="Tahoma" w:hAnsi="Tahoma" w:cs="Tahoma"/>
          <w:iCs/>
          <w:sz w:val="18"/>
          <w:szCs w:val="18"/>
        </w:rPr>
      </w:pPr>
      <w:r w:rsidRPr="00243E05">
        <w:rPr>
          <w:rFonts w:ascii="Tahoma" w:hAnsi="Tahoma" w:cs="Tahoma"/>
          <w:iCs/>
          <w:sz w:val="18"/>
          <w:szCs w:val="18"/>
        </w:rPr>
        <w:t>К коммерческому предложению прилагаются:</w:t>
      </w:r>
    </w:p>
    <w:p w14:paraId="2463C49C" w14:textId="77777777" w:rsidR="00243E05" w:rsidRPr="00243E05" w:rsidRDefault="00243E05" w:rsidP="00243E05">
      <w:pPr>
        <w:autoSpaceDE w:val="0"/>
        <w:autoSpaceDN w:val="0"/>
        <w:adjustRightInd w:val="0"/>
        <w:ind w:left="720"/>
        <w:jc w:val="both"/>
        <w:rPr>
          <w:rFonts w:ascii="Tahoma" w:hAnsi="Tahoma" w:cs="Tahoma"/>
          <w:noProof/>
          <w:sz w:val="18"/>
          <w:szCs w:val="18"/>
        </w:rPr>
      </w:pPr>
      <w:r w:rsidRPr="00243E05">
        <w:rPr>
          <w:rFonts w:ascii="Tahoma" w:hAnsi="Tahoma" w:cs="Tahoma"/>
          <w:iCs/>
          <w:sz w:val="18"/>
          <w:szCs w:val="18"/>
        </w:rPr>
        <w:t xml:space="preserve">- Сводный сметный расчет (включая локальные сметные расчеты, документы подтверждающие затраты). </w:t>
      </w:r>
    </w:p>
    <w:p w14:paraId="227A4A8C" w14:textId="77777777" w:rsidR="00243E05" w:rsidRPr="00243E05" w:rsidRDefault="00243E05" w:rsidP="00243E05">
      <w:pPr>
        <w:pStyle w:val="aff4"/>
        <w:suppressAutoHyphens/>
        <w:ind w:left="720"/>
        <w:jc w:val="both"/>
        <w:rPr>
          <w:rFonts w:ascii="Tahoma" w:hAnsi="Tahoma" w:cs="Tahoma"/>
          <w:sz w:val="18"/>
          <w:szCs w:val="18"/>
        </w:rPr>
      </w:pPr>
      <w:r w:rsidRPr="00243E05">
        <w:rPr>
          <w:rFonts w:ascii="Tahoma" w:hAnsi="Tahoma" w:cs="Tahoma"/>
          <w:iCs/>
          <w:sz w:val="18"/>
          <w:szCs w:val="18"/>
        </w:rPr>
        <w:t>- Иные документы, имеющие значение при формировании стоимости работ (при наличии).</w:t>
      </w:r>
    </w:p>
    <w:p w14:paraId="4650125B" w14:textId="77777777" w:rsidR="004A50BB" w:rsidRDefault="004A50BB" w:rsidP="0049173E">
      <w:pPr>
        <w:suppressAutoHyphens/>
        <w:autoSpaceDE w:val="0"/>
        <w:autoSpaceDN w:val="0"/>
        <w:adjustRightInd w:val="0"/>
        <w:jc w:val="both"/>
        <w:rPr>
          <w:rFonts w:ascii="Tahoma" w:eastAsia="Calibri" w:hAnsi="Tahoma" w:cs="Tahoma"/>
          <w:sz w:val="18"/>
          <w:szCs w:val="18"/>
          <w:lang w:eastAsia="en-US"/>
        </w:rPr>
      </w:pPr>
    </w:p>
    <w:p w14:paraId="660AD12A" w14:textId="77777777" w:rsidR="004A50BB" w:rsidRPr="00E55A3A" w:rsidRDefault="004A50BB" w:rsidP="004A50BB">
      <w:pPr>
        <w:tabs>
          <w:tab w:val="left" w:pos="284"/>
        </w:tabs>
        <w:suppressAutoHyphens/>
        <w:autoSpaceDE w:val="0"/>
        <w:autoSpaceDN w:val="0"/>
        <w:adjustRightInd w:val="0"/>
        <w:jc w:val="both"/>
        <w:rPr>
          <w:rFonts w:ascii="Tahoma" w:hAnsi="Tahoma" w:cs="Tahoma"/>
          <w:b/>
          <w:sz w:val="20"/>
          <w:szCs w:val="20"/>
        </w:rPr>
      </w:pPr>
      <w:r w:rsidRPr="00E55A3A">
        <w:rPr>
          <w:rFonts w:ascii="Tahoma" w:hAnsi="Tahoma" w:cs="Tahoma"/>
          <w:b/>
          <w:sz w:val="20"/>
          <w:szCs w:val="20"/>
        </w:rPr>
        <w:t>Приложение:</w:t>
      </w:r>
    </w:p>
    <w:p w14:paraId="48072DE5" w14:textId="77777777" w:rsidR="004A50BB" w:rsidRPr="00E26D76" w:rsidRDefault="004A50BB" w:rsidP="004A50BB">
      <w:pPr>
        <w:pStyle w:val="aff4"/>
        <w:suppressAutoHyphens/>
        <w:ind w:left="142"/>
        <w:jc w:val="both"/>
        <w:rPr>
          <w:rFonts w:ascii="Tahoma" w:hAnsi="Tahoma" w:cs="Tahoma"/>
          <w:sz w:val="18"/>
          <w:szCs w:val="18"/>
        </w:rPr>
      </w:pPr>
      <w:r w:rsidRPr="00E26D76">
        <w:rPr>
          <w:rFonts w:ascii="Tahoma" w:hAnsi="Tahoma" w:cs="Tahoma"/>
          <w:sz w:val="18"/>
          <w:szCs w:val="18"/>
        </w:rPr>
        <w:t xml:space="preserve">Расчет стоимости </w:t>
      </w:r>
      <w:r>
        <w:rPr>
          <w:rFonts w:ascii="Tahoma" w:hAnsi="Tahoma" w:cs="Tahoma"/>
          <w:sz w:val="18"/>
          <w:szCs w:val="18"/>
        </w:rPr>
        <w:t>выполнения работ</w:t>
      </w:r>
      <w:r w:rsidRPr="00E26D76">
        <w:rPr>
          <w:rFonts w:ascii="Tahoma" w:hAnsi="Tahoma" w:cs="Tahoma"/>
          <w:sz w:val="18"/>
          <w:szCs w:val="18"/>
        </w:rPr>
        <w:t xml:space="preserve"> (Приложение № 2.1 к коммерческому предложению) на __ л в 1 экз. </w:t>
      </w:r>
    </w:p>
    <w:p w14:paraId="74A58F6E" w14:textId="77777777" w:rsidR="0049173E" w:rsidRPr="00922BB2" w:rsidRDefault="0049173E" w:rsidP="0049173E">
      <w:pPr>
        <w:suppressAutoHyphens/>
        <w:jc w:val="both"/>
        <w:rPr>
          <w:rFonts w:ascii="Tahoma" w:hAnsi="Tahoma" w:cs="Tahoma"/>
          <w:sz w:val="18"/>
          <w:szCs w:val="18"/>
        </w:rPr>
      </w:pPr>
    </w:p>
    <w:p w14:paraId="69B24E00" w14:textId="77777777" w:rsidR="0049173E" w:rsidRPr="00922BB2" w:rsidRDefault="0049173E" w:rsidP="0049173E">
      <w:pPr>
        <w:suppressAutoHyphens/>
        <w:autoSpaceDE w:val="0"/>
        <w:autoSpaceDN w:val="0"/>
        <w:adjustRightInd w:val="0"/>
        <w:jc w:val="both"/>
        <w:rPr>
          <w:rFonts w:ascii="Tahoma" w:hAnsi="Tahoma" w:cs="Tahoma"/>
          <w:b/>
          <w:i/>
          <w:sz w:val="18"/>
          <w:szCs w:val="18"/>
        </w:rPr>
      </w:pPr>
    </w:p>
    <w:p w14:paraId="2B58091F" w14:textId="77777777" w:rsidR="0049173E" w:rsidRPr="00922BB2" w:rsidRDefault="0049173E" w:rsidP="0049173E">
      <w:pPr>
        <w:suppressAutoHyphens/>
        <w:autoSpaceDE w:val="0"/>
        <w:autoSpaceDN w:val="0"/>
        <w:adjustRightInd w:val="0"/>
        <w:jc w:val="both"/>
        <w:rPr>
          <w:rFonts w:ascii="Tahoma" w:hAnsi="Tahoma" w:cs="Tahoma"/>
          <w:sz w:val="18"/>
          <w:szCs w:val="18"/>
        </w:rPr>
      </w:pPr>
      <w:r w:rsidRPr="00922BB2">
        <w:rPr>
          <w:rFonts w:ascii="Tahoma" w:hAnsi="Tahoma" w:cs="Tahoma"/>
          <w:sz w:val="18"/>
          <w:szCs w:val="18"/>
        </w:rPr>
        <w:t xml:space="preserve">Руководитель организации                    </w:t>
      </w:r>
      <w:proofErr w:type="gramStart"/>
      <w:r w:rsidRPr="00922BB2">
        <w:rPr>
          <w:rFonts w:ascii="Tahoma" w:hAnsi="Tahoma" w:cs="Tahoma"/>
          <w:sz w:val="18"/>
          <w:szCs w:val="18"/>
        </w:rPr>
        <w:t xml:space="preserve">   (</w:t>
      </w:r>
      <w:proofErr w:type="gramEnd"/>
      <w:r w:rsidRPr="00922BB2">
        <w:rPr>
          <w:rFonts w:ascii="Tahoma" w:hAnsi="Tahoma" w:cs="Tahoma"/>
          <w:sz w:val="18"/>
          <w:szCs w:val="18"/>
        </w:rPr>
        <w:t xml:space="preserve">подпись)                                             (Ф.И.О.)                                                                                                               </w:t>
      </w:r>
    </w:p>
    <w:p w14:paraId="6B62B736" w14:textId="77777777" w:rsidR="0049173E" w:rsidRPr="00922BB2" w:rsidRDefault="0049173E" w:rsidP="0049173E">
      <w:pPr>
        <w:suppressAutoHyphens/>
        <w:autoSpaceDE w:val="0"/>
        <w:autoSpaceDN w:val="0"/>
        <w:adjustRightInd w:val="0"/>
        <w:jc w:val="both"/>
        <w:rPr>
          <w:rFonts w:ascii="Tahoma" w:hAnsi="Tahoma" w:cs="Tahoma"/>
          <w:b/>
          <w:bCs/>
          <w:iCs/>
          <w:sz w:val="18"/>
          <w:szCs w:val="18"/>
        </w:rPr>
      </w:pPr>
      <w:r w:rsidRPr="00922BB2">
        <w:rPr>
          <w:rFonts w:ascii="Tahoma" w:hAnsi="Tahoma" w:cs="Tahoma"/>
          <w:sz w:val="18"/>
          <w:szCs w:val="18"/>
        </w:rPr>
        <w:t xml:space="preserve">М.П.     </w:t>
      </w:r>
    </w:p>
    <w:p w14:paraId="4B3E923E" w14:textId="77777777" w:rsidR="0049173E" w:rsidRDefault="0049173E" w:rsidP="0049173E">
      <w:pPr>
        <w:suppressAutoHyphens/>
        <w:autoSpaceDE w:val="0"/>
        <w:autoSpaceDN w:val="0"/>
        <w:adjustRightInd w:val="0"/>
        <w:jc w:val="right"/>
        <w:rPr>
          <w:rFonts w:ascii="Tahoma" w:hAnsi="Tahoma" w:cs="Tahoma"/>
          <w:b/>
          <w:bCs/>
          <w:iCs/>
          <w:sz w:val="18"/>
          <w:szCs w:val="18"/>
        </w:rPr>
      </w:pPr>
    </w:p>
    <w:p w14:paraId="35A16081" w14:textId="77777777" w:rsidR="00014441" w:rsidRDefault="00014441" w:rsidP="0049173E">
      <w:pPr>
        <w:jc w:val="right"/>
        <w:rPr>
          <w:rFonts w:ascii="Tahoma" w:hAnsi="Tahoma" w:cs="Tahoma"/>
          <w:b/>
          <w:bCs/>
          <w:sz w:val="18"/>
          <w:szCs w:val="18"/>
        </w:rPr>
      </w:pPr>
    </w:p>
    <w:p w14:paraId="2FA366FA" w14:textId="77777777" w:rsidR="002E4E9C" w:rsidRDefault="002E4E9C" w:rsidP="002E4E9C">
      <w:pPr>
        <w:jc w:val="right"/>
        <w:rPr>
          <w:rFonts w:ascii="Tahoma" w:hAnsi="Tahoma" w:cs="Tahoma"/>
          <w:b/>
          <w:bCs/>
          <w:sz w:val="18"/>
          <w:szCs w:val="18"/>
        </w:rPr>
      </w:pPr>
      <w:r w:rsidRPr="00523848">
        <w:rPr>
          <w:rFonts w:ascii="Tahoma" w:hAnsi="Tahoma" w:cs="Tahoma"/>
          <w:b/>
          <w:bCs/>
          <w:sz w:val="18"/>
          <w:szCs w:val="18"/>
        </w:rPr>
        <w:t>Приложение № 2.1 к коммерческому предложению</w:t>
      </w:r>
    </w:p>
    <w:p w14:paraId="7448B1FA" w14:textId="77777777" w:rsidR="00CC04C8" w:rsidRDefault="00CC04C8" w:rsidP="002E4E9C">
      <w:pPr>
        <w:spacing w:after="120"/>
        <w:jc w:val="center"/>
        <w:rPr>
          <w:rFonts w:ascii="Tahoma" w:hAnsi="Tahoma" w:cs="Tahoma"/>
          <w:b/>
          <w:sz w:val="18"/>
        </w:rPr>
      </w:pPr>
    </w:p>
    <w:p w14:paraId="2AB24051" w14:textId="06653902" w:rsidR="002E4E9C" w:rsidRPr="00E6384D" w:rsidRDefault="002E4E9C" w:rsidP="002E4E9C">
      <w:pPr>
        <w:spacing w:after="120"/>
        <w:jc w:val="center"/>
        <w:rPr>
          <w:rFonts w:ascii="Tahoma" w:hAnsi="Tahoma" w:cs="Tahoma"/>
          <w:b/>
          <w:sz w:val="18"/>
        </w:rPr>
      </w:pPr>
      <w:r w:rsidRPr="00E6384D">
        <w:rPr>
          <w:rFonts w:ascii="Tahoma" w:hAnsi="Tahoma" w:cs="Tahoma"/>
          <w:b/>
          <w:sz w:val="18"/>
        </w:rPr>
        <w:t>Расчет стоимости</w:t>
      </w:r>
    </w:p>
    <w:tbl>
      <w:tblPr>
        <w:tblStyle w:val="ae"/>
        <w:tblW w:w="0" w:type="auto"/>
        <w:tblLook w:val="04A0" w:firstRow="1" w:lastRow="0" w:firstColumn="1" w:lastColumn="0" w:noHBand="0" w:noVBand="1"/>
      </w:tblPr>
      <w:tblGrid>
        <w:gridCol w:w="846"/>
        <w:gridCol w:w="6804"/>
        <w:gridCol w:w="1695"/>
      </w:tblGrid>
      <w:tr w:rsidR="00CC04C8" w:rsidRPr="00E6384D" w14:paraId="5B6B43B0" w14:textId="77777777" w:rsidTr="007C151A">
        <w:trPr>
          <w:trHeight w:val="79"/>
        </w:trPr>
        <w:tc>
          <w:tcPr>
            <w:tcW w:w="9345" w:type="dxa"/>
            <w:gridSpan w:val="3"/>
          </w:tcPr>
          <w:p w14:paraId="68F007E1" w14:textId="77777777" w:rsidR="00CC04C8" w:rsidRPr="00E6384D" w:rsidRDefault="00CC04C8" w:rsidP="007C151A">
            <w:pPr>
              <w:rPr>
                <w:rFonts w:ascii="Tahoma" w:hAnsi="Tahoma" w:cs="Tahoma"/>
                <w:b/>
                <w:sz w:val="18"/>
                <w:szCs w:val="18"/>
              </w:rPr>
            </w:pPr>
            <w:r>
              <w:rPr>
                <w:rFonts w:ascii="Tahoma" w:hAnsi="Tahoma" w:cs="Tahoma"/>
                <w:b/>
                <w:sz w:val="18"/>
                <w:szCs w:val="18"/>
              </w:rPr>
              <w:t>Управление транспортного и сервисного обслуживания:</w:t>
            </w:r>
          </w:p>
        </w:tc>
      </w:tr>
      <w:tr w:rsidR="00CC04C8" w:rsidRPr="00E6384D" w14:paraId="1BBD5625" w14:textId="77777777" w:rsidTr="007C151A">
        <w:tc>
          <w:tcPr>
            <w:tcW w:w="846" w:type="dxa"/>
          </w:tcPr>
          <w:p w14:paraId="3D10A7EE" w14:textId="77777777" w:rsidR="00CC04C8" w:rsidRPr="00E6384D" w:rsidRDefault="00CC04C8" w:rsidP="007C151A">
            <w:pPr>
              <w:jc w:val="center"/>
              <w:rPr>
                <w:rFonts w:ascii="Tahoma" w:hAnsi="Tahoma" w:cs="Tahoma"/>
                <w:sz w:val="18"/>
              </w:rPr>
            </w:pPr>
            <w:r w:rsidRPr="00E6384D">
              <w:rPr>
                <w:rFonts w:ascii="Tahoma" w:hAnsi="Tahoma" w:cs="Tahoma"/>
                <w:sz w:val="18"/>
              </w:rPr>
              <w:t>№ п/п</w:t>
            </w:r>
          </w:p>
        </w:tc>
        <w:tc>
          <w:tcPr>
            <w:tcW w:w="6804" w:type="dxa"/>
          </w:tcPr>
          <w:p w14:paraId="43072C01" w14:textId="77777777" w:rsidR="00CC04C8" w:rsidRPr="00E6384D" w:rsidRDefault="00CC04C8" w:rsidP="007C151A">
            <w:pPr>
              <w:jc w:val="center"/>
              <w:rPr>
                <w:rFonts w:ascii="Tahoma" w:hAnsi="Tahoma" w:cs="Tahoma"/>
                <w:sz w:val="18"/>
                <w:szCs w:val="18"/>
              </w:rPr>
            </w:pPr>
            <w:r w:rsidRPr="00E6384D">
              <w:rPr>
                <w:rFonts w:ascii="Tahoma" w:hAnsi="Tahoma" w:cs="Tahoma"/>
                <w:sz w:val="18"/>
                <w:szCs w:val="18"/>
              </w:rPr>
              <w:t>Наименование работ</w:t>
            </w:r>
          </w:p>
        </w:tc>
        <w:tc>
          <w:tcPr>
            <w:tcW w:w="1695" w:type="dxa"/>
          </w:tcPr>
          <w:p w14:paraId="052FF457" w14:textId="77777777" w:rsidR="00CC04C8" w:rsidRPr="00E6384D" w:rsidRDefault="00CC04C8" w:rsidP="007C151A">
            <w:pPr>
              <w:jc w:val="center"/>
              <w:rPr>
                <w:rFonts w:ascii="Tahoma" w:hAnsi="Tahoma" w:cs="Tahoma"/>
                <w:sz w:val="18"/>
                <w:szCs w:val="18"/>
              </w:rPr>
            </w:pPr>
            <w:r w:rsidRPr="00E6384D">
              <w:rPr>
                <w:rFonts w:ascii="Tahoma" w:hAnsi="Tahoma" w:cs="Tahoma"/>
                <w:sz w:val="18"/>
                <w:szCs w:val="18"/>
              </w:rPr>
              <w:t>Сумма, руб.</w:t>
            </w:r>
            <w:r>
              <w:rPr>
                <w:rFonts w:ascii="Tahoma" w:hAnsi="Tahoma" w:cs="Tahoma"/>
                <w:sz w:val="18"/>
                <w:szCs w:val="18"/>
              </w:rPr>
              <w:t>(Без учета НДС)</w:t>
            </w:r>
          </w:p>
        </w:tc>
      </w:tr>
      <w:tr w:rsidR="00CC04C8" w:rsidRPr="00E6384D" w14:paraId="55652FF8" w14:textId="77777777" w:rsidTr="007C151A">
        <w:tc>
          <w:tcPr>
            <w:tcW w:w="846" w:type="dxa"/>
          </w:tcPr>
          <w:p w14:paraId="499E872F" w14:textId="77777777" w:rsidR="00CC04C8" w:rsidRPr="00E6384D" w:rsidRDefault="00CC04C8" w:rsidP="007C151A">
            <w:pPr>
              <w:jc w:val="center"/>
              <w:rPr>
                <w:rFonts w:ascii="Tahoma" w:hAnsi="Tahoma" w:cs="Tahoma"/>
                <w:sz w:val="18"/>
              </w:rPr>
            </w:pPr>
            <w:r>
              <w:rPr>
                <w:rFonts w:ascii="Tahoma" w:hAnsi="Tahoma" w:cs="Tahoma"/>
                <w:sz w:val="18"/>
              </w:rPr>
              <w:t>1</w:t>
            </w:r>
          </w:p>
        </w:tc>
        <w:tc>
          <w:tcPr>
            <w:tcW w:w="6804" w:type="dxa"/>
          </w:tcPr>
          <w:p w14:paraId="61B4E353" w14:textId="77777777" w:rsidR="00CC04C8" w:rsidRPr="00E6384D" w:rsidRDefault="00CC04C8" w:rsidP="007C151A">
            <w:pPr>
              <w:rPr>
                <w:rFonts w:ascii="Tahoma" w:hAnsi="Tahoma" w:cs="Tahoma"/>
                <w:sz w:val="18"/>
                <w:szCs w:val="18"/>
              </w:rPr>
            </w:pPr>
          </w:p>
        </w:tc>
        <w:tc>
          <w:tcPr>
            <w:tcW w:w="1695" w:type="dxa"/>
          </w:tcPr>
          <w:p w14:paraId="7381CB67" w14:textId="77777777" w:rsidR="00CC04C8" w:rsidRPr="00E6384D" w:rsidRDefault="00CC04C8" w:rsidP="007C151A">
            <w:pPr>
              <w:jc w:val="center"/>
              <w:rPr>
                <w:rFonts w:ascii="Tahoma" w:hAnsi="Tahoma" w:cs="Tahoma"/>
                <w:sz w:val="18"/>
                <w:szCs w:val="18"/>
              </w:rPr>
            </w:pPr>
          </w:p>
        </w:tc>
      </w:tr>
      <w:tr w:rsidR="00CC04C8" w:rsidRPr="00E6384D" w14:paraId="13ACCC5B" w14:textId="77777777" w:rsidTr="007C151A">
        <w:tc>
          <w:tcPr>
            <w:tcW w:w="846" w:type="dxa"/>
          </w:tcPr>
          <w:p w14:paraId="25EE192F" w14:textId="77777777" w:rsidR="00CC04C8" w:rsidRPr="00E6384D" w:rsidRDefault="00CC04C8" w:rsidP="007C151A">
            <w:pPr>
              <w:jc w:val="center"/>
              <w:rPr>
                <w:rFonts w:ascii="Tahoma" w:hAnsi="Tahoma" w:cs="Tahoma"/>
                <w:sz w:val="18"/>
              </w:rPr>
            </w:pPr>
            <w:r>
              <w:rPr>
                <w:rFonts w:ascii="Tahoma" w:hAnsi="Tahoma" w:cs="Tahoma"/>
                <w:sz w:val="18"/>
              </w:rPr>
              <w:t>2</w:t>
            </w:r>
          </w:p>
        </w:tc>
        <w:tc>
          <w:tcPr>
            <w:tcW w:w="6804" w:type="dxa"/>
          </w:tcPr>
          <w:p w14:paraId="3A48DC9E" w14:textId="77777777" w:rsidR="00CC04C8" w:rsidRPr="00E6384D" w:rsidRDefault="00CC04C8" w:rsidP="007C151A">
            <w:pPr>
              <w:rPr>
                <w:rFonts w:ascii="Tahoma" w:hAnsi="Tahoma" w:cs="Tahoma"/>
                <w:sz w:val="18"/>
                <w:szCs w:val="18"/>
              </w:rPr>
            </w:pPr>
          </w:p>
        </w:tc>
        <w:tc>
          <w:tcPr>
            <w:tcW w:w="1695" w:type="dxa"/>
          </w:tcPr>
          <w:p w14:paraId="18446A40" w14:textId="77777777" w:rsidR="00CC04C8" w:rsidRPr="00E6384D" w:rsidRDefault="00CC04C8" w:rsidP="007C151A">
            <w:pPr>
              <w:jc w:val="center"/>
              <w:rPr>
                <w:rFonts w:ascii="Tahoma" w:hAnsi="Tahoma" w:cs="Tahoma"/>
                <w:sz w:val="18"/>
                <w:szCs w:val="18"/>
              </w:rPr>
            </w:pPr>
          </w:p>
        </w:tc>
      </w:tr>
      <w:tr w:rsidR="00CC04C8" w:rsidRPr="00E6384D" w14:paraId="79E213B4" w14:textId="77777777" w:rsidTr="007C151A">
        <w:tc>
          <w:tcPr>
            <w:tcW w:w="846" w:type="dxa"/>
          </w:tcPr>
          <w:p w14:paraId="67286DE3" w14:textId="77777777" w:rsidR="00CC04C8" w:rsidRPr="00E6384D" w:rsidRDefault="00CC04C8" w:rsidP="007C151A">
            <w:pPr>
              <w:jc w:val="center"/>
              <w:rPr>
                <w:rFonts w:ascii="Tahoma" w:hAnsi="Tahoma" w:cs="Tahoma"/>
                <w:sz w:val="18"/>
              </w:rPr>
            </w:pPr>
            <w:r>
              <w:rPr>
                <w:rFonts w:ascii="Tahoma" w:hAnsi="Tahoma" w:cs="Tahoma"/>
                <w:sz w:val="18"/>
              </w:rPr>
              <w:t>3</w:t>
            </w:r>
          </w:p>
        </w:tc>
        <w:tc>
          <w:tcPr>
            <w:tcW w:w="6804" w:type="dxa"/>
          </w:tcPr>
          <w:p w14:paraId="150C8B76" w14:textId="77777777" w:rsidR="00CC04C8" w:rsidRPr="00E6384D" w:rsidRDefault="00CC04C8" w:rsidP="007C151A">
            <w:pPr>
              <w:rPr>
                <w:rFonts w:ascii="Tahoma" w:hAnsi="Tahoma" w:cs="Tahoma"/>
                <w:sz w:val="18"/>
                <w:szCs w:val="18"/>
              </w:rPr>
            </w:pPr>
          </w:p>
        </w:tc>
        <w:tc>
          <w:tcPr>
            <w:tcW w:w="1695" w:type="dxa"/>
          </w:tcPr>
          <w:p w14:paraId="1D4EFA39" w14:textId="77777777" w:rsidR="00CC04C8" w:rsidRPr="00E6384D" w:rsidRDefault="00CC04C8" w:rsidP="007C151A">
            <w:pPr>
              <w:jc w:val="center"/>
              <w:rPr>
                <w:rFonts w:ascii="Tahoma" w:hAnsi="Tahoma" w:cs="Tahoma"/>
                <w:sz w:val="18"/>
                <w:szCs w:val="18"/>
              </w:rPr>
            </w:pPr>
          </w:p>
        </w:tc>
      </w:tr>
      <w:tr w:rsidR="00CC04C8" w:rsidRPr="00E6384D" w14:paraId="4197422C" w14:textId="77777777" w:rsidTr="007C151A">
        <w:tc>
          <w:tcPr>
            <w:tcW w:w="846" w:type="dxa"/>
          </w:tcPr>
          <w:p w14:paraId="711AC6AA" w14:textId="77777777" w:rsidR="00CC04C8" w:rsidRPr="00E6384D" w:rsidRDefault="00CC04C8" w:rsidP="007C151A">
            <w:pPr>
              <w:jc w:val="center"/>
              <w:rPr>
                <w:rFonts w:ascii="Tahoma" w:hAnsi="Tahoma" w:cs="Tahoma"/>
                <w:sz w:val="18"/>
              </w:rPr>
            </w:pPr>
            <w:r>
              <w:rPr>
                <w:rFonts w:ascii="Tahoma" w:hAnsi="Tahoma" w:cs="Tahoma"/>
                <w:sz w:val="18"/>
              </w:rPr>
              <w:t>4</w:t>
            </w:r>
          </w:p>
        </w:tc>
        <w:tc>
          <w:tcPr>
            <w:tcW w:w="6804" w:type="dxa"/>
          </w:tcPr>
          <w:p w14:paraId="2B4465B7" w14:textId="77777777" w:rsidR="00CC04C8" w:rsidRPr="00E6384D" w:rsidRDefault="00CC04C8" w:rsidP="007C151A">
            <w:pPr>
              <w:rPr>
                <w:rFonts w:ascii="Tahoma" w:hAnsi="Tahoma" w:cs="Tahoma"/>
                <w:sz w:val="18"/>
                <w:szCs w:val="18"/>
              </w:rPr>
            </w:pPr>
          </w:p>
        </w:tc>
        <w:tc>
          <w:tcPr>
            <w:tcW w:w="1695" w:type="dxa"/>
          </w:tcPr>
          <w:p w14:paraId="79FEDDFE" w14:textId="77777777" w:rsidR="00CC04C8" w:rsidRPr="00E6384D" w:rsidRDefault="00CC04C8" w:rsidP="007C151A">
            <w:pPr>
              <w:jc w:val="center"/>
              <w:rPr>
                <w:rFonts w:ascii="Tahoma" w:hAnsi="Tahoma" w:cs="Tahoma"/>
                <w:sz w:val="18"/>
                <w:szCs w:val="18"/>
              </w:rPr>
            </w:pPr>
          </w:p>
        </w:tc>
      </w:tr>
      <w:tr w:rsidR="00CC04C8" w:rsidRPr="00E6384D" w14:paraId="60BECD8A" w14:textId="77777777" w:rsidTr="007C151A">
        <w:tc>
          <w:tcPr>
            <w:tcW w:w="846" w:type="dxa"/>
          </w:tcPr>
          <w:p w14:paraId="62D27736" w14:textId="77777777" w:rsidR="00CC04C8" w:rsidRPr="00E6384D" w:rsidRDefault="00CC04C8" w:rsidP="007C151A">
            <w:pPr>
              <w:jc w:val="center"/>
              <w:rPr>
                <w:rFonts w:ascii="Tahoma" w:hAnsi="Tahoma" w:cs="Tahoma"/>
                <w:sz w:val="18"/>
              </w:rPr>
            </w:pPr>
            <w:r>
              <w:rPr>
                <w:rFonts w:ascii="Tahoma" w:hAnsi="Tahoma" w:cs="Tahoma"/>
                <w:sz w:val="18"/>
              </w:rPr>
              <w:t>5</w:t>
            </w:r>
          </w:p>
        </w:tc>
        <w:tc>
          <w:tcPr>
            <w:tcW w:w="6804" w:type="dxa"/>
          </w:tcPr>
          <w:p w14:paraId="3F343BAB" w14:textId="77777777" w:rsidR="00CC04C8" w:rsidRPr="00E6384D" w:rsidRDefault="00CC04C8" w:rsidP="007C151A">
            <w:pPr>
              <w:rPr>
                <w:rFonts w:ascii="Tahoma" w:hAnsi="Tahoma" w:cs="Tahoma"/>
                <w:sz w:val="18"/>
                <w:szCs w:val="18"/>
              </w:rPr>
            </w:pPr>
          </w:p>
        </w:tc>
        <w:tc>
          <w:tcPr>
            <w:tcW w:w="1695" w:type="dxa"/>
          </w:tcPr>
          <w:p w14:paraId="51E1DBEC" w14:textId="77777777" w:rsidR="00CC04C8" w:rsidRPr="00E6384D" w:rsidRDefault="00CC04C8" w:rsidP="007C151A">
            <w:pPr>
              <w:jc w:val="center"/>
              <w:rPr>
                <w:rFonts w:ascii="Tahoma" w:hAnsi="Tahoma" w:cs="Tahoma"/>
                <w:sz w:val="18"/>
                <w:szCs w:val="18"/>
              </w:rPr>
            </w:pPr>
          </w:p>
        </w:tc>
      </w:tr>
      <w:tr w:rsidR="00CC04C8" w:rsidRPr="00E6384D" w14:paraId="2A47CF07" w14:textId="77777777" w:rsidTr="007C151A">
        <w:tc>
          <w:tcPr>
            <w:tcW w:w="846" w:type="dxa"/>
          </w:tcPr>
          <w:p w14:paraId="12E01B0D" w14:textId="77777777" w:rsidR="00CC04C8" w:rsidRPr="00E6384D" w:rsidRDefault="00CC04C8" w:rsidP="007C151A">
            <w:pPr>
              <w:jc w:val="center"/>
              <w:rPr>
                <w:rFonts w:ascii="Tahoma" w:hAnsi="Tahoma" w:cs="Tahoma"/>
                <w:sz w:val="18"/>
              </w:rPr>
            </w:pPr>
            <w:r>
              <w:rPr>
                <w:rFonts w:ascii="Tahoma" w:hAnsi="Tahoma" w:cs="Tahoma"/>
                <w:sz w:val="18"/>
              </w:rPr>
              <w:t>6</w:t>
            </w:r>
          </w:p>
        </w:tc>
        <w:tc>
          <w:tcPr>
            <w:tcW w:w="6804" w:type="dxa"/>
          </w:tcPr>
          <w:p w14:paraId="3A7A7520" w14:textId="77777777" w:rsidR="00CC04C8" w:rsidRPr="00E6384D" w:rsidRDefault="00CC04C8" w:rsidP="007C151A">
            <w:pPr>
              <w:rPr>
                <w:rFonts w:ascii="Tahoma" w:hAnsi="Tahoma" w:cs="Tahoma"/>
                <w:sz w:val="18"/>
                <w:szCs w:val="18"/>
              </w:rPr>
            </w:pPr>
          </w:p>
        </w:tc>
        <w:tc>
          <w:tcPr>
            <w:tcW w:w="1695" w:type="dxa"/>
          </w:tcPr>
          <w:p w14:paraId="06EC1755" w14:textId="77777777" w:rsidR="00CC04C8" w:rsidRPr="00E6384D" w:rsidRDefault="00CC04C8" w:rsidP="007C151A">
            <w:pPr>
              <w:jc w:val="center"/>
              <w:rPr>
                <w:rFonts w:ascii="Tahoma" w:hAnsi="Tahoma" w:cs="Tahoma"/>
                <w:sz w:val="18"/>
                <w:szCs w:val="18"/>
              </w:rPr>
            </w:pPr>
          </w:p>
        </w:tc>
      </w:tr>
      <w:tr w:rsidR="00CC04C8" w:rsidRPr="00E6384D" w14:paraId="6D6C2A12" w14:textId="77777777" w:rsidTr="007C151A">
        <w:tc>
          <w:tcPr>
            <w:tcW w:w="846" w:type="dxa"/>
          </w:tcPr>
          <w:p w14:paraId="1FDE0D65" w14:textId="77777777" w:rsidR="00CC04C8" w:rsidRPr="00E6384D" w:rsidRDefault="00CC04C8" w:rsidP="007C151A">
            <w:pPr>
              <w:jc w:val="center"/>
              <w:rPr>
                <w:rFonts w:ascii="Tahoma" w:hAnsi="Tahoma" w:cs="Tahoma"/>
                <w:sz w:val="18"/>
              </w:rPr>
            </w:pPr>
            <w:r>
              <w:rPr>
                <w:rFonts w:ascii="Tahoma" w:hAnsi="Tahoma" w:cs="Tahoma"/>
                <w:sz w:val="18"/>
              </w:rPr>
              <w:t>7</w:t>
            </w:r>
          </w:p>
        </w:tc>
        <w:tc>
          <w:tcPr>
            <w:tcW w:w="6804" w:type="dxa"/>
          </w:tcPr>
          <w:p w14:paraId="24B4AAF8" w14:textId="77777777" w:rsidR="00CC04C8" w:rsidRPr="00E6384D" w:rsidRDefault="00CC04C8" w:rsidP="007C151A">
            <w:pPr>
              <w:rPr>
                <w:rFonts w:ascii="Tahoma" w:hAnsi="Tahoma" w:cs="Tahoma"/>
                <w:sz w:val="18"/>
                <w:szCs w:val="18"/>
              </w:rPr>
            </w:pPr>
          </w:p>
        </w:tc>
        <w:tc>
          <w:tcPr>
            <w:tcW w:w="1695" w:type="dxa"/>
          </w:tcPr>
          <w:p w14:paraId="420FA650" w14:textId="77777777" w:rsidR="00CC04C8" w:rsidRPr="00E6384D" w:rsidRDefault="00CC04C8" w:rsidP="007C151A">
            <w:pPr>
              <w:jc w:val="center"/>
              <w:rPr>
                <w:rFonts w:ascii="Tahoma" w:hAnsi="Tahoma" w:cs="Tahoma"/>
                <w:sz w:val="18"/>
                <w:szCs w:val="18"/>
              </w:rPr>
            </w:pPr>
          </w:p>
        </w:tc>
      </w:tr>
      <w:tr w:rsidR="00CC04C8" w:rsidRPr="00E6384D" w14:paraId="6877D6A3" w14:textId="77777777" w:rsidTr="007C151A">
        <w:tc>
          <w:tcPr>
            <w:tcW w:w="846" w:type="dxa"/>
          </w:tcPr>
          <w:p w14:paraId="6996DAAA" w14:textId="77777777" w:rsidR="00CC04C8" w:rsidRPr="00E6384D" w:rsidRDefault="00CC04C8" w:rsidP="007C151A">
            <w:pPr>
              <w:jc w:val="center"/>
              <w:rPr>
                <w:rFonts w:ascii="Tahoma" w:hAnsi="Tahoma" w:cs="Tahoma"/>
                <w:sz w:val="18"/>
              </w:rPr>
            </w:pPr>
            <w:r>
              <w:rPr>
                <w:rFonts w:ascii="Tahoma" w:hAnsi="Tahoma" w:cs="Tahoma"/>
                <w:sz w:val="18"/>
              </w:rPr>
              <w:t>8</w:t>
            </w:r>
          </w:p>
        </w:tc>
        <w:tc>
          <w:tcPr>
            <w:tcW w:w="6804" w:type="dxa"/>
          </w:tcPr>
          <w:p w14:paraId="5B4F9BC6" w14:textId="77777777" w:rsidR="00CC04C8" w:rsidRPr="00E6384D" w:rsidRDefault="00CC04C8" w:rsidP="007C151A">
            <w:pPr>
              <w:rPr>
                <w:rFonts w:ascii="Tahoma" w:hAnsi="Tahoma" w:cs="Tahoma"/>
                <w:sz w:val="18"/>
                <w:szCs w:val="18"/>
              </w:rPr>
            </w:pPr>
          </w:p>
        </w:tc>
        <w:tc>
          <w:tcPr>
            <w:tcW w:w="1695" w:type="dxa"/>
          </w:tcPr>
          <w:p w14:paraId="1817E9FA" w14:textId="77777777" w:rsidR="00CC04C8" w:rsidRPr="00E6384D" w:rsidRDefault="00CC04C8" w:rsidP="007C151A">
            <w:pPr>
              <w:jc w:val="center"/>
              <w:rPr>
                <w:rFonts w:ascii="Tahoma" w:hAnsi="Tahoma" w:cs="Tahoma"/>
                <w:sz w:val="18"/>
                <w:szCs w:val="18"/>
              </w:rPr>
            </w:pPr>
          </w:p>
        </w:tc>
      </w:tr>
      <w:tr w:rsidR="00CC04C8" w:rsidRPr="00E6384D" w14:paraId="579E91E8" w14:textId="77777777" w:rsidTr="007C151A">
        <w:tc>
          <w:tcPr>
            <w:tcW w:w="846" w:type="dxa"/>
          </w:tcPr>
          <w:p w14:paraId="58721B9B" w14:textId="77777777" w:rsidR="00CC04C8" w:rsidRPr="00E6384D" w:rsidRDefault="00CC04C8" w:rsidP="007C151A">
            <w:pPr>
              <w:jc w:val="center"/>
              <w:rPr>
                <w:rFonts w:ascii="Tahoma" w:hAnsi="Tahoma" w:cs="Tahoma"/>
                <w:sz w:val="18"/>
              </w:rPr>
            </w:pPr>
            <w:r>
              <w:rPr>
                <w:rFonts w:ascii="Tahoma" w:hAnsi="Tahoma" w:cs="Tahoma"/>
                <w:sz w:val="18"/>
              </w:rPr>
              <w:t>9</w:t>
            </w:r>
          </w:p>
        </w:tc>
        <w:tc>
          <w:tcPr>
            <w:tcW w:w="6804" w:type="dxa"/>
          </w:tcPr>
          <w:p w14:paraId="2C99F4D5" w14:textId="77777777" w:rsidR="00CC04C8" w:rsidRPr="00E6384D" w:rsidRDefault="00CC04C8" w:rsidP="007C151A">
            <w:pPr>
              <w:rPr>
                <w:rFonts w:ascii="Tahoma" w:hAnsi="Tahoma" w:cs="Tahoma"/>
                <w:sz w:val="18"/>
                <w:szCs w:val="18"/>
              </w:rPr>
            </w:pPr>
          </w:p>
        </w:tc>
        <w:tc>
          <w:tcPr>
            <w:tcW w:w="1695" w:type="dxa"/>
          </w:tcPr>
          <w:p w14:paraId="29525BF5" w14:textId="77777777" w:rsidR="00CC04C8" w:rsidRPr="00E6384D" w:rsidRDefault="00CC04C8" w:rsidP="007C151A">
            <w:pPr>
              <w:jc w:val="center"/>
              <w:rPr>
                <w:rFonts w:ascii="Tahoma" w:hAnsi="Tahoma" w:cs="Tahoma"/>
                <w:sz w:val="18"/>
                <w:szCs w:val="18"/>
              </w:rPr>
            </w:pPr>
          </w:p>
        </w:tc>
      </w:tr>
      <w:tr w:rsidR="00CC04C8" w:rsidRPr="00E6384D" w14:paraId="514B1B47" w14:textId="77777777" w:rsidTr="007C151A">
        <w:tc>
          <w:tcPr>
            <w:tcW w:w="846" w:type="dxa"/>
          </w:tcPr>
          <w:p w14:paraId="79504B31" w14:textId="77777777" w:rsidR="00CC04C8" w:rsidRPr="00E6384D" w:rsidRDefault="00CC04C8" w:rsidP="007C151A">
            <w:pPr>
              <w:jc w:val="center"/>
              <w:rPr>
                <w:rFonts w:ascii="Tahoma" w:hAnsi="Tahoma" w:cs="Tahoma"/>
                <w:sz w:val="18"/>
              </w:rPr>
            </w:pPr>
            <w:r>
              <w:rPr>
                <w:rFonts w:ascii="Tahoma" w:hAnsi="Tahoma" w:cs="Tahoma"/>
                <w:sz w:val="18"/>
              </w:rPr>
              <w:t>10</w:t>
            </w:r>
          </w:p>
        </w:tc>
        <w:tc>
          <w:tcPr>
            <w:tcW w:w="6804" w:type="dxa"/>
          </w:tcPr>
          <w:p w14:paraId="186195CF" w14:textId="77777777" w:rsidR="00CC04C8" w:rsidRPr="00E6384D" w:rsidRDefault="00CC04C8" w:rsidP="007C151A">
            <w:pPr>
              <w:rPr>
                <w:rFonts w:ascii="Tahoma" w:hAnsi="Tahoma" w:cs="Tahoma"/>
                <w:sz w:val="18"/>
                <w:szCs w:val="18"/>
              </w:rPr>
            </w:pPr>
          </w:p>
        </w:tc>
        <w:tc>
          <w:tcPr>
            <w:tcW w:w="1695" w:type="dxa"/>
          </w:tcPr>
          <w:p w14:paraId="72BCD52D" w14:textId="77777777" w:rsidR="00CC04C8" w:rsidRPr="00E6384D" w:rsidRDefault="00CC04C8" w:rsidP="007C151A">
            <w:pPr>
              <w:jc w:val="center"/>
              <w:rPr>
                <w:rFonts w:ascii="Tahoma" w:hAnsi="Tahoma" w:cs="Tahoma"/>
                <w:sz w:val="18"/>
                <w:szCs w:val="18"/>
              </w:rPr>
            </w:pPr>
          </w:p>
        </w:tc>
      </w:tr>
      <w:tr w:rsidR="00CC04C8" w:rsidRPr="00E6384D" w14:paraId="3543782F" w14:textId="77777777" w:rsidTr="007C151A">
        <w:tc>
          <w:tcPr>
            <w:tcW w:w="846" w:type="dxa"/>
          </w:tcPr>
          <w:p w14:paraId="49625D6A" w14:textId="77777777" w:rsidR="00CC04C8" w:rsidRPr="00E6384D" w:rsidRDefault="00CC04C8" w:rsidP="007C151A">
            <w:pPr>
              <w:jc w:val="center"/>
              <w:rPr>
                <w:rFonts w:ascii="Tahoma" w:hAnsi="Tahoma" w:cs="Tahoma"/>
                <w:sz w:val="18"/>
              </w:rPr>
            </w:pPr>
            <w:r>
              <w:rPr>
                <w:rFonts w:ascii="Tahoma" w:hAnsi="Tahoma" w:cs="Tahoma"/>
                <w:sz w:val="18"/>
              </w:rPr>
              <w:t>11</w:t>
            </w:r>
          </w:p>
        </w:tc>
        <w:tc>
          <w:tcPr>
            <w:tcW w:w="6804" w:type="dxa"/>
          </w:tcPr>
          <w:p w14:paraId="5DA6978E" w14:textId="77777777" w:rsidR="00CC04C8" w:rsidRPr="00E6384D" w:rsidRDefault="00CC04C8" w:rsidP="007C151A">
            <w:pPr>
              <w:rPr>
                <w:rFonts w:ascii="Tahoma" w:hAnsi="Tahoma" w:cs="Tahoma"/>
                <w:sz w:val="18"/>
                <w:szCs w:val="18"/>
              </w:rPr>
            </w:pPr>
          </w:p>
        </w:tc>
        <w:tc>
          <w:tcPr>
            <w:tcW w:w="1695" w:type="dxa"/>
          </w:tcPr>
          <w:p w14:paraId="5B10F994" w14:textId="77777777" w:rsidR="00CC04C8" w:rsidRPr="00E6384D" w:rsidRDefault="00CC04C8" w:rsidP="007C151A">
            <w:pPr>
              <w:jc w:val="center"/>
              <w:rPr>
                <w:rFonts w:ascii="Tahoma" w:hAnsi="Tahoma" w:cs="Tahoma"/>
                <w:sz w:val="18"/>
                <w:szCs w:val="18"/>
              </w:rPr>
            </w:pPr>
          </w:p>
        </w:tc>
      </w:tr>
      <w:tr w:rsidR="00CC04C8" w:rsidRPr="00E6384D" w14:paraId="25638337" w14:textId="77777777" w:rsidTr="007C151A">
        <w:tc>
          <w:tcPr>
            <w:tcW w:w="846" w:type="dxa"/>
          </w:tcPr>
          <w:p w14:paraId="78667F9C" w14:textId="77777777" w:rsidR="00CC04C8" w:rsidRPr="00E6384D" w:rsidRDefault="00CC04C8" w:rsidP="007C151A">
            <w:pPr>
              <w:jc w:val="center"/>
              <w:rPr>
                <w:rFonts w:ascii="Tahoma" w:hAnsi="Tahoma" w:cs="Tahoma"/>
                <w:sz w:val="18"/>
              </w:rPr>
            </w:pPr>
            <w:r w:rsidRPr="00E6384D">
              <w:rPr>
                <w:rFonts w:ascii="Tahoma" w:hAnsi="Tahoma" w:cs="Tahoma"/>
                <w:sz w:val="18"/>
              </w:rPr>
              <w:t>1</w:t>
            </w:r>
            <w:r>
              <w:rPr>
                <w:rFonts w:ascii="Tahoma" w:hAnsi="Tahoma" w:cs="Tahoma"/>
                <w:sz w:val="18"/>
              </w:rPr>
              <w:t>2</w:t>
            </w:r>
          </w:p>
        </w:tc>
        <w:tc>
          <w:tcPr>
            <w:tcW w:w="6804" w:type="dxa"/>
          </w:tcPr>
          <w:p w14:paraId="0F3A6A07" w14:textId="77777777" w:rsidR="00CC04C8" w:rsidRPr="00E6384D" w:rsidRDefault="00CC04C8" w:rsidP="007C151A">
            <w:pPr>
              <w:rPr>
                <w:rFonts w:ascii="Tahoma" w:hAnsi="Tahoma" w:cs="Tahoma"/>
                <w:sz w:val="18"/>
                <w:szCs w:val="18"/>
              </w:rPr>
            </w:pPr>
          </w:p>
        </w:tc>
        <w:tc>
          <w:tcPr>
            <w:tcW w:w="1695" w:type="dxa"/>
          </w:tcPr>
          <w:p w14:paraId="4F0246D0" w14:textId="77777777" w:rsidR="00CC04C8" w:rsidRPr="00E6384D" w:rsidRDefault="00CC04C8" w:rsidP="007C151A">
            <w:pPr>
              <w:jc w:val="center"/>
              <w:rPr>
                <w:rFonts w:ascii="Tahoma" w:hAnsi="Tahoma" w:cs="Tahoma"/>
                <w:sz w:val="18"/>
                <w:szCs w:val="18"/>
              </w:rPr>
            </w:pPr>
          </w:p>
        </w:tc>
      </w:tr>
      <w:tr w:rsidR="00CC04C8" w:rsidRPr="00E6384D" w14:paraId="6D120F65" w14:textId="77777777" w:rsidTr="007C151A">
        <w:tc>
          <w:tcPr>
            <w:tcW w:w="7650" w:type="dxa"/>
            <w:gridSpan w:val="2"/>
          </w:tcPr>
          <w:p w14:paraId="75AD8CCD" w14:textId="77777777" w:rsidR="00CC04C8" w:rsidRPr="00E6384D" w:rsidRDefault="00CC04C8" w:rsidP="007C151A">
            <w:pPr>
              <w:jc w:val="right"/>
              <w:rPr>
                <w:rFonts w:ascii="Tahoma" w:hAnsi="Tahoma" w:cs="Tahoma"/>
                <w:b/>
                <w:sz w:val="18"/>
                <w:szCs w:val="18"/>
              </w:rPr>
            </w:pPr>
            <w:r w:rsidRPr="00E6384D">
              <w:rPr>
                <w:rFonts w:ascii="Tahoma" w:hAnsi="Tahoma" w:cs="Tahoma"/>
                <w:b/>
                <w:sz w:val="18"/>
                <w:szCs w:val="18"/>
              </w:rPr>
              <w:t>Итого:</w:t>
            </w:r>
          </w:p>
        </w:tc>
        <w:tc>
          <w:tcPr>
            <w:tcW w:w="1695" w:type="dxa"/>
          </w:tcPr>
          <w:p w14:paraId="1DFF7AAD" w14:textId="77777777" w:rsidR="00CC04C8" w:rsidRPr="00E6384D" w:rsidRDefault="00CC04C8" w:rsidP="007C151A">
            <w:pPr>
              <w:jc w:val="center"/>
              <w:rPr>
                <w:rFonts w:ascii="Tahoma" w:hAnsi="Tahoma" w:cs="Tahoma"/>
                <w:color w:val="FF0000"/>
                <w:sz w:val="18"/>
                <w:szCs w:val="18"/>
              </w:rPr>
            </w:pPr>
          </w:p>
        </w:tc>
      </w:tr>
    </w:tbl>
    <w:p w14:paraId="0E329613" w14:textId="77777777" w:rsidR="002E4E9C" w:rsidRPr="00E6384D" w:rsidRDefault="002E4E9C" w:rsidP="002E4E9C">
      <w:pPr>
        <w:suppressAutoHyphens/>
        <w:jc w:val="both"/>
        <w:rPr>
          <w:rFonts w:ascii="Tahoma" w:hAnsi="Tahoma" w:cs="Tahoma"/>
          <w:b/>
          <w:bCs/>
          <w:iCs/>
          <w:sz w:val="16"/>
          <w:szCs w:val="18"/>
        </w:rPr>
      </w:pPr>
    </w:p>
    <w:p w14:paraId="45B41AB6" w14:textId="77777777" w:rsidR="002E4E9C" w:rsidRPr="00E6384D" w:rsidRDefault="002E4E9C" w:rsidP="002E4E9C">
      <w:pPr>
        <w:suppressAutoHyphens/>
        <w:jc w:val="right"/>
        <w:rPr>
          <w:rFonts w:ascii="Tahoma" w:hAnsi="Tahoma" w:cs="Tahoma"/>
          <w:b/>
          <w:bCs/>
          <w:iCs/>
          <w:sz w:val="16"/>
          <w:szCs w:val="18"/>
        </w:rPr>
      </w:pPr>
    </w:p>
    <w:p w14:paraId="003830DC" w14:textId="72DB3086" w:rsidR="00CC04C8" w:rsidRPr="00E6384D" w:rsidRDefault="00CC04C8" w:rsidP="00CC04C8">
      <w:pPr>
        <w:suppressAutoHyphens/>
        <w:jc w:val="both"/>
        <w:rPr>
          <w:rFonts w:ascii="Tahoma" w:hAnsi="Tahoma" w:cs="Tahoma"/>
          <w:b/>
          <w:bCs/>
          <w:iCs/>
          <w:sz w:val="16"/>
          <w:szCs w:val="18"/>
        </w:rPr>
      </w:pPr>
      <w:r>
        <w:rPr>
          <w:rFonts w:ascii="Tahoma" w:hAnsi="Tahoma" w:cs="Tahoma"/>
          <w:b/>
          <w:bCs/>
          <w:sz w:val="16"/>
          <w:szCs w:val="16"/>
        </w:rPr>
        <w:t xml:space="preserve">Необходимо приложить обосновывающие документы: </w:t>
      </w:r>
      <w:r>
        <w:rPr>
          <w:rFonts w:ascii="Tahoma" w:hAnsi="Tahoma" w:cs="Tahoma"/>
          <w:b/>
          <w:bCs/>
          <w:sz w:val="18"/>
          <w:szCs w:val="18"/>
        </w:rPr>
        <w:t>расчет стоимости затрат по предоставленным тарифам (расшифровки, калькуляции)</w:t>
      </w:r>
    </w:p>
    <w:p w14:paraId="2971A0B8" w14:textId="4C485DCD" w:rsidR="002E4E9C" w:rsidRPr="00E6384D" w:rsidRDefault="002E4E9C" w:rsidP="00CC04C8">
      <w:pPr>
        <w:tabs>
          <w:tab w:val="left" w:pos="290"/>
        </w:tabs>
        <w:suppressAutoHyphens/>
        <w:rPr>
          <w:rFonts w:ascii="Tahoma" w:hAnsi="Tahoma" w:cs="Tahoma"/>
          <w:b/>
          <w:bCs/>
          <w:iCs/>
          <w:sz w:val="16"/>
          <w:szCs w:val="18"/>
        </w:rPr>
      </w:pPr>
    </w:p>
    <w:p w14:paraId="072F7C34" w14:textId="77777777" w:rsidR="002E4E9C" w:rsidRDefault="002E4E9C" w:rsidP="002E4E9C">
      <w:pPr>
        <w:suppressAutoHyphens/>
        <w:jc w:val="right"/>
        <w:rPr>
          <w:rFonts w:ascii="Tahoma" w:hAnsi="Tahoma" w:cs="Tahoma"/>
          <w:b/>
          <w:bCs/>
          <w:iCs/>
          <w:sz w:val="18"/>
          <w:szCs w:val="18"/>
        </w:rPr>
      </w:pPr>
    </w:p>
    <w:p w14:paraId="43BC83B3" w14:textId="77777777" w:rsidR="002E4E9C" w:rsidRDefault="002E4E9C" w:rsidP="002E4E9C">
      <w:pPr>
        <w:suppressAutoHyphens/>
        <w:jc w:val="right"/>
        <w:rPr>
          <w:rFonts w:ascii="Tahoma" w:hAnsi="Tahoma" w:cs="Tahoma"/>
          <w:b/>
          <w:bCs/>
          <w:iCs/>
          <w:sz w:val="18"/>
          <w:szCs w:val="18"/>
        </w:rPr>
      </w:pPr>
    </w:p>
    <w:p w14:paraId="32153555" w14:textId="77777777" w:rsidR="002E4E9C" w:rsidRDefault="002E4E9C" w:rsidP="002E4E9C">
      <w:pPr>
        <w:suppressAutoHyphens/>
        <w:jc w:val="right"/>
        <w:rPr>
          <w:rFonts w:ascii="Tahoma" w:hAnsi="Tahoma" w:cs="Tahoma"/>
          <w:b/>
          <w:bCs/>
          <w:iCs/>
          <w:sz w:val="18"/>
          <w:szCs w:val="18"/>
        </w:rPr>
      </w:pPr>
    </w:p>
    <w:p w14:paraId="72ABC668" w14:textId="77777777" w:rsidR="002E4E9C" w:rsidRDefault="002E4E9C" w:rsidP="002E4E9C">
      <w:pPr>
        <w:suppressAutoHyphens/>
        <w:jc w:val="right"/>
        <w:rPr>
          <w:rFonts w:ascii="Tahoma" w:hAnsi="Tahoma" w:cs="Tahoma"/>
          <w:b/>
          <w:bCs/>
          <w:iCs/>
          <w:sz w:val="18"/>
          <w:szCs w:val="18"/>
        </w:rPr>
      </w:pPr>
    </w:p>
    <w:p w14:paraId="42E77D64" w14:textId="77777777" w:rsidR="002E4E9C" w:rsidRDefault="002E4E9C" w:rsidP="002E4E9C">
      <w:pPr>
        <w:suppressAutoHyphens/>
        <w:jc w:val="right"/>
        <w:rPr>
          <w:rFonts w:ascii="Tahoma" w:hAnsi="Tahoma" w:cs="Tahoma"/>
          <w:b/>
          <w:bCs/>
          <w:iCs/>
          <w:sz w:val="18"/>
          <w:szCs w:val="18"/>
        </w:rPr>
      </w:pPr>
    </w:p>
    <w:p w14:paraId="45C237AD" w14:textId="77777777" w:rsidR="002E4E9C" w:rsidRDefault="002E4E9C" w:rsidP="002E4E9C">
      <w:pPr>
        <w:suppressAutoHyphens/>
        <w:jc w:val="right"/>
        <w:rPr>
          <w:rFonts w:ascii="Tahoma" w:hAnsi="Tahoma" w:cs="Tahoma"/>
          <w:b/>
          <w:bCs/>
          <w:iCs/>
          <w:sz w:val="18"/>
          <w:szCs w:val="18"/>
        </w:rPr>
      </w:pPr>
    </w:p>
    <w:p w14:paraId="46DEB33A" w14:textId="77777777" w:rsidR="002E4E9C" w:rsidRDefault="002E4E9C" w:rsidP="002E4E9C">
      <w:pPr>
        <w:suppressAutoHyphens/>
        <w:jc w:val="right"/>
        <w:rPr>
          <w:rFonts w:ascii="Tahoma" w:hAnsi="Tahoma" w:cs="Tahoma"/>
          <w:b/>
          <w:bCs/>
          <w:iCs/>
          <w:sz w:val="18"/>
          <w:szCs w:val="18"/>
        </w:rPr>
      </w:pPr>
    </w:p>
    <w:p w14:paraId="688E8791" w14:textId="77777777" w:rsidR="002E4E9C" w:rsidRDefault="002E4E9C" w:rsidP="002E4E9C">
      <w:pPr>
        <w:suppressAutoHyphens/>
        <w:jc w:val="right"/>
        <w:rPr>
          <w:rFonts w:ascii="Tahoma" w:hAnsi="Tahoma" w:cs="Tahoma"/>
          <w:b/>
          <w:bCs/>
          <w:iCs/>
          <w:sz w:val="18"/>
          <w:szCs w:val="18"/>
        </w:rPr>
      </w:pPr>
    </w:p>
    <w:p w14:paraId="3EF3BB2A" w14:textId="77777777" w:rsidR="002E4E9C" w:rsidRDefault="002E4E9C" w:rsidP="002E4E9C">
      <w:pPr>
        <w:suppressAutoHyphens/>
        <w:jc w:val="right"/>
        <w:rPr>
          <w:rFonts w:ascii="Tahoma" w:hAnsi="Tahoma" w:cs="Tahoma"/>
          <w:b/>
          <w:bCs/>
          <w:iCs/>
          <w:sz w:val="18"/>
          <w:szCs w:val="18"/>
        </w:rPr>
      </w:pPr>
    </w:p>
    <w:p w14:paraId="27600CE8" w14:textId="77777777" w:rsidR="002E4E9C" w:rsidRDefault="002E4E9C" w:rsidP="002E4E9C">
      <w:pPr>
        <w:suppressAutoHyphens/>
        <w:jc w:val="right"/>
        <w:rPr>
          <w:rFonts w:ascii="Tahoma" w:hAnsi="Tahoma" w:cs="Tahoma"/>
          <w:b/>
          <w:bCs/>
          <w:iCs/>
          <w:sz w:val="18"/>
          <w:szCs w:val="18"/>
        </w:rPr>
      </w:pPr>
    </w:p>
    <w:p w14:paraId="2ADBE12C" w14:textId="77777777" w:rsidR="002E4E9C" w:rsidRDefault="002E4E9C" w:rsidP="002E4E9C">
      <w:pPr>
        <w:suppressAutoHyphens/>
        <w:jc w:val="right"/>
        <w:rPr>
          <w:rFonts w:ascii="Tahoma" w:hAnsi="Tahoma" w:cs="Tahoma"/>
          <w:b/>
          <w:bCs/>
          <w:iCs/>
          <w:sz w:val="18"/>
          <w:szCs w:val="18"/>
        </w:rPr>
      </w:pPr>
    </w:p>
    <w:p w14:paraId="505A1400" w14:textId="77777777" w:rsidR="002E4E9C" w:rsidRDefault="002E4E9C" w:rsidP="002E4E9C">
      <w:pPr>
        <w:suppressAutoHyphens/>
        <w:jc w:val="right"/>
        <w:rPr>
          <w:rFonts w:ascii="Tahoma" w:hAnsi="Tahoma" w:cs="Tahoma"/>
          <w:b/>
          <w:bCs/>
          <w:iCs/>
          <w:sz w:val="18"/>
          <w:szCs w:val="18"/>
        </w:rPr>
      </w:pPr>
    </w:p>
    <w:p w14:paraId="2ABE14A0" w14:textId="77777777" w:rsidR="002E4E9C" w:rsidRDefault="002E4E9C" w:rsidP="002E4E9C">
      <w:pPr>
        <w:suppressAutoHyphens/>
        <w:jc w:val="right"/>
        <w:rPr>
          <w:rFonts w:ascii="Tahoma" w:hAnsi="Tahoma" w:cs="Tahoma"/>
          <w:b/>
          <w:bCs/>
          <w:iCs/>
          <w:sz w:val="18"/>
          <w:szCs w:val="18"/>
        </w:rPr>
      </w:pPr>
    </w:p>
    <w:p w14:paraId="592A02AF" w14:textId="77777777" w:rsidR="002E4E9C" w:rsidRDefault="002E4E9C" w:rsidP="002E4E9C">
      <w:pPr>
        <w:suppressAutoHyphens/>
        <w:jc w:val="right"/>
        <w:rPr>
          <w:rFonts w:ascii="Tahoma" w:hAnsi="Tahoma" w:cs="Tahoma"/>
          <w:b/>
          <w:bCs/>
          <w:iCs/>
          <w:sz w:val="18"/>
          <w:szCs w:val="18"/>
        </w:rPr>
      </w:pPr>
    </w:p>
    <w:p w14:paraId="3BB5D522" w14:textId="77777777" w:rsidR="002E4E9C" w:rsidRDefault="002E4E9C" w:rsidP="002E4E9C">
      <w:pPr>
        <w:suppressAutoHyphens/>
        <w:jc w:val="right"/>
        <w:rPr>
          <w:rFonts w:ascii="Tahoma" w:hAnsi="Tahoma" w:cs="Tahoma"/>
          <w:b/>
          <w:bCs/>
          <w:iCs/>
          <w:sz w:val="18"/>
          <w:szCs w:val="18"/>
        </w:rPr>
      </w:pPr>
    </w:p>
    <w:p w14:paraId="49BE3FDC" w14:textId="77777777" w:rsidR="002E4E9C" w:rsidRDefault="002E4E9C" w:rsidP="002E4E9C">
      <w:pPr>
        <w:suppressAutoHyphens/>
        <w:jc w:val="right"/>
        <w:rPr>
          <w:rFonts w:ascii="Tahoma" w:hAnsi="Tahoma" w:cs="Tahoma"/>
          <w:b/>
          <w:bCs/>
          <w:iCs/>
          <w:sz w:val="18"/>
          <w:szCs w:val="18"/>
        </w:rPr>
      </w:pPr>
    </w:p>
    <w:p w14:paraId="22A4B1D7" w14:textId="77777777" w:rsidR="002E4E9C" w:rsidRDefault="002E4E9C" w:rsidP="002E4E9C">
      <w:pPr>
        <w:suppressAutoHyphens/>
        <w:jc w:val="right"/>
        <w:rPr>
          <w:rFonts w:ascii="Tahoma" w:hAnsi="Tahoma" w:cs="Tahoma"/>
          <w:b/>
          <w:bCs/>
          <w:iCs/>
          <w:sz w:val="18"/>
          <w:szCs w:val="18"/>
        </w:rPr>
      </w:pPr>
    </w:p>
    <w:p w14:paraId="2347538F" w14:textId="77777777" w:rsidR="002E4E9C" w:rsidRDefault="002E4E9C" w:rsidP="002E4E9C">
      <w:pPr>
        <w:suppressAutoHyphens/>
        <w:jc w:val="right"/>
        <w:rPr>
          <w:rFonts w:ascii="Tahoma" w:hAnsi="Tahoma" w:cs="Tahoma"/>
          <w:b/>
          <w:bCs/>
          <w:iCs/>
          <w:sz w:val="18"/>
          <w:szCs w:val="18"/>
        </w:rPr>
      </w:pPr>
    </w:p>
    <w:p w14:paraId="025D4F3F" w14:textId="77777777" w:rsidR="002E4E9C" w:rsidRDefault="002E4E9C" w:rsidP="002E4E9C">
      <w:pPr>
        <w:suppressAutoHyphens/>
        <w:jc w:val="right"/>
        <w:rPr>
          <w:rFonts w:ascii="Tahoma" w:hAnsi="Tahoma" w:cs="Tahoma"/>
          <w:b/>
          <w:bCs/>
          <w:iCs/>
          <w:sz w:val="18"/>
          <w:szCs w:val="18"/>
        </w:rPr>
      </w:pPr>
    </w:p>
    <w:p w14:paraId="50B5E380" w14:textId="77777777" w:rsidR="002E4E9C" w:rsidRDefault="002E4E9C" w:rsidP="002E4E9C">
      <w:pPr>
        <w:suppressAutoHyphens/>
        <w:jc w:val="right"/>
        <w:rPr>
          <w:rFonts w:ascii="Tahoma" w:hAnsi="Tahoma" w:cs="Tahoma"/>
          <w:b/>
          <w:bCs/>
          <w:iCs/>
          <w:sz w:val="18"/>
          <w:szCs w:val="18"/>
        </w:rPr>
      </w:pPr>
    </w:p>
    <w:p w14:paraId="6CE58782" w14:textId="77777777" w:rsidR="002E4E9C" w:rsidRDefault="002E4E9C" w:rsidP="002E4E9C">
      <w:pPr>
        <w:suppressAutoHyphens/>
        <w:jc w:val="right"/>
        <w:rPr>
          <w:rFonts w:ascii="Tahoma" w:hAnsi="Tahoma" w:cs="Tahoma"/>
          <w:b/>
          <w:bCs/>
          <w:iCs/>
          <w:sz w:val="18"/>
          <w:szCs w:val="18"/>
        </w:rPr>
      </w:pPr>
    </w:p>
    <w:p w14:paraId="3C8C672F" w14:textId="77777777" w:rsidR="002E4E9C" w:rsidRDefault="002E4E9C" w:rsidP="002E4E9C">
      <w:pPr>
        <w:suppressAutoHyphens/>
        <w:jc w:val="right"/>
        <w:rPr>
          <w:rFonts w:ascii="Tahoma" w:hAnsi="Tahoma" w:cs="Tahoma"/>
          <w:b/>
          <w:bCs/>
          <w:iCs/>
          <w:sz w:val="18"/>
          <w:szCs w:val="18"/>
        </w:rPr>
      </w:pPr>
    </w:p>
    <w:p w14:paraId="0F0F9CF2" w14:textId="77777777" w:rsidR="002E4E9C" w:rsidRDefault="002E4E9C" w:rsidP="00444C92">
      <w:pPr>
        <w:suppressAutoHyphens/>
        <w:jc w:val="right"/>
        <w:rPr>
          <w:rFonts w:ascii="Tahoma" w:hAnsi="Tahoma" w:cs="Tahoma"/>
          <w:b/>
          <w:bCs/>
          <w:iCs/>
          <w:sz w:val="18"/>
          <w:szCs w:val="18"/>
        </w:rPr>
      </w:pPr>
    </w:p>
    <w:p w14:paraId="0E55EADA" w14:textId="77777777" w:rsidR="002E4E9C" w:rsidRDefault="002E4E9C" w:rsidP="00444C92">
      <w:pPr>
        <w:suppressAutoHyphens/>
        <w:jc w:val="right"/>
        <w:rPr>
          <w:rFonts w:ascii="Tahoma" w:hAnsi="Tahoma" w:cs="Tahoma"/>
          <w:b/>
          <w:bCs/>
          <w:iCs/>
          <w:sz w:val="18"/>
          <w:szCs w:val="18"/>
        </w:rPr>
      </w:pPr>
    </w:p>
    <w:p w14:paraId="1EA58150" w14:textId="77777777" w:rsidR="002E4E9C" w:rsidRDefault="002E4E9C" w:rsidP="00444C92">
      <w:pPr>
        <w:suppressAutoHyphens/>
        <w:jc w:val="right"/>
        <w:rPr>
          <w:rFonts w:ascii="Tahoma" w:hAnsi="Tahoma" w:cs="Tahoma"/>
          <w:b/>
          <w:bCs/>
          <w:iCs/>
          <w:sz w:val="18"/>
          <w:szCs w:val="18"/>
        </w:rPr>
      </w:pPr>
    </w:p>
    <w:p w14:paraId="20FC066C" w14:textId="77777777" w:rsidR="002E4E9C" w:rsidRDefault="002E4E9C" w:rsidP="00444C92">
      <w:pPr>
        <w:suppressAutoHyphens/>
        <w:jc w:val="right"/>
        <w:rPr>
          <w:rFonts w:ascii="Tahoma" w:hAnsi="Tahoma" w:cs="Tahoma"/>
          <w:b/>
          <w:bCs/>
          <w:iCs/>
          <w:sz w:val="18"/>
          <w:szCs w:val="18"/>
        </w:rPr>
      </w:pPr>
    </w:p>
    <w:p w14:paraId="427F7DCB" w14:textId="77777777" w:rsidR="002E4E9C" w:rsidRDefault="002E4E9C" w:rsidP="00444C92">
      <w:pPr>
        <w:suppressAutoHyphens/>
        <w:jc w:val="right"/>
        <w:rPr>
          <w:rFonts w:ascii="Tahoma" w:hAnsi="Tahoma" w:cs="Tahoma"/>
          <w:b/>
          <w:bCs/>
          <w:iCs/>
          <w:sz w:val="18"/>
          <w:szCs w:val="18"/>
        </w:rPr>
      </w:pPr>
    </w:p>
    <w:p w14:paraId="5927D7CB" w14:textId="77777777" w:rsidR="002E4E9C" w:rsidRDefault="002E4E9C" w:rsidP="00444C92">
      <w:pPr>
        <w:suppressAutoHyphens/>
        <w:jc w:val="right"/>
        <w:rPr>
          <w:rFonts w:ascii="Tahoma" w:hAnsi="Tahoma" w:cs="Tahoma"/>
          <w:b/>
          <w:bCs/>
          <w:iCs/>
          <w:sz w:val="18"/>
          <w:szCs w:val="18"/>
        </w:rPr>
      </w:pPr>
    </w:p>
    <w:p w14:paraId="0A793575" w14:textId="77777777" w:rsidR="002E4E9C" w:rsidRDefault="002E4E9C" w:rsidP="00444C92">
      <w:pPr>
        <w:suppressAutoHyphens/>
        <w:jc w:val="right"/>
        <w:rPr>
          <w:rFonts w:ascii="Tahoma" w:hAnsi="Tahoma" w:cs="Tahoma"/>
          <w:b/>
          <w:bCs/>
          <w:iCs/>
          <w:sz w:val="18"/>
          <w:szCs w:val="18"/>
        </w:rPr>
      </w:pPr>
    </w:p>
    <w:p w14:paraId="51A0E79C" w14:textId="77777777" w:rsidR="002E4E9C" w:rsidRDefault="002E4E9C" w:rsidP="00444C92">
      <w:pPr>
        <w:suppressAutoHyphens/>
        <w:jc w:val="right"/>
        <w:rPr>
          <w:rFonts w:ascii="Tahoma" w:hAnsi="Tahoma" w:cs="Tahoma"/>
          <w:b/>
          <w:bCs/>
          <w:iCs/>
          <w:sz w:val="18"/>
          <w:szCs w:val="18"/>
        </w:rPr>
      </w:pPr>
    </w:p>
    <w:p w14:paraId="0996B665" w14:textId="77777777" w:rsidR="002E4E9C" w:rsidRDefault="002E4E9C" w:rsidP="00444C92">
      <w:pPr>
        <w:suppressAutoHyphens/>
        <w:jc w:val="right"/>
        <w:rPr>
          <w:rFonts w:ascii="Tahoma" w:hAnsi="Tahoma" w:cs="Tahoma"/>
          <w:b/>
          <w:bCs/>
          <w:iCs/>
          <w:sz w:val="18"/>
          <w:szCs w:val="18"/>
        </w:rPr>
      </w:pPr>
    </w:p>
    <w:p w14:paraId="7D0A4C1A" w14:textId="77777777" w:rsidR="002E4E9C" w:rsidRDefault="002E4E9C" w:rsidP="00444C92">
      <w:pPr>
        <w:suppressAutoHyphens/>
        <w:jc w:val="right"/>
        <w:rPr>
          <w:rFonts w:ascii="Tahoma" w:hAnsi="Tahoma" w:cs="Tahoma"/>
          <w:b/>
          <w:bCs/>
          <w:iCs/>
          <w:sz w:val="18"/>
          <w:szCs w:val="18"/>
        </w:rPr>
      </w:pPr>
    </w:p>
    <w:p w14:paraId="4EE9FA2C" w14:textId="77777777" w:rsidR="002E4E9C" w:rsidRDefault="002E4E9C" w:rsidP="00444C92">
      <w:pPr>
        <w:suppressAutoHyphens/>
        <w:jc w:val="right"/>
        <w:rPr>
          <w:rFonts w:ascii="Tahoma" w:hAnsi="Tahoma" w:cs="Tahoma"/>
          <w:b/>
          <w:bCs/>
          <w:iCs/>
          <w:sz w:val="18"/>
          <w:szCs w:val="18"/>
        </w:rPr>
      </w:pPr>
    </w:p>
    <w:p w14:paraId="23F794B4" w14:textId="77777777" w:rsidR="002E4E9C" w:rsidRDefault="002E4E9C" w:rsidP="00444C92">
      <w:pPr>
        <w:suppressAutoHyphens/>
        <w:jc w:val="right"/>
        <w:rPr>
          <w:rFonts w:ascii="Tahoma" w:hAnsi="Tahoma" w:cs="Tahoma"/>
          <w:b/>
          <w:bCs/>
          <w:iCs/>
          <w:sz w:val="18"/>
          <w:szCs w:val="18"/>
        </w:rPr>
      </w:pPr>
    </w:p>
    <w:p w14:paraId="0B7857F4" w14:textId="77777777" w:rsidR="002E4E9C" w:rsidRDefault="002E4E9C" w:rsidP="00444C92">
      <w:pPr>
        <w:suppressAutoHyphens/>
        <w:jc w:val="right"/>
        <w:rPr>
          <w:rFonts w:ascii="Tahoma" w:hAnsi="Tahoma" w:cs="Tahoma"/>
          <w:b/>
          <w:bCs/>
          <w:iCs/>
          <w:sz w:val="18"/>
          <w:szCs w:val="18"/>
        </w:rPr>
      </w:pPr>
    </w:p>
    <w:p w14:paraId="47C8A7F3" w14:textId="77777777" w:rsidR="002E4E9C" w:rsidRDefault="002E4E9C" w:rsidP="00444C92">
      <w:pPr>
        <w:suppressAutoHyphens/>
        <w:jc w:val="right"/>
        <w:rPr>
          <w:rFonts w:ascii="Tahoma" w:hAnsi="Tahoma" w:cs="Tahoma"/>
          <w:b/>
          <w:bCs/>
          <w:iCs/>
          <w:sz w:val="18"/>
          <w:szCs w:val="18"/>
        </w:rPr>
      </w:pPr>
    </w:p>
    <w:p w14:paraId="31B0DC85" w14:textId="77777777" w:rsidR="002E4E9C" w:rsidRDefault="002E4E9C" w:rsidP="00444C92">
      <w:pPr>
        <w:suppressAutoHyphens/>
        <w:jc w:val="right"/>
        <w:rPr>
          <w:rFonts w:ascii="Tahoma" w:hAnsi="Tahoma" w:cs="Tahoma"/>
          <w:b/>
          <w:bCs/>
          <w:iCs/>
          <w:sz w:val="18"/>
          <w:szCs w:val="18"/>
        </w:rPr>
      </w:pPr>
    </w:p>
    <w:p w14:paraId="0078CF27" w14:textId="77777777" w:rsidR="002E4E9C" w:rsidRDefault="002E4E9C" w:rsidP="00444C92">
      <w:pPr>
        <w:suppressAutoHyphens/>
        <w:jc w:val="right"/>
        <w:rPr>
          <w:rFonts w:ascii="Tahoma" w:hAnsi="Tahoma" w:cs="Tahoma"/>
          <w:b/>
          <w:bCs/>
          <w:iCs/>
          <w:sz w:val="18"/>
          <w:szCs w:val="18"/>
        </w:rPr>
      </w:pPr>
    </w:p>
    <w:p w14:paraId="322AA918" w14:textId="77777777" w:rsidR="002E4E9C" w:rsidRDefault="002E4E9C" w:rsidP="00444C92">
      <w:pPr>
        <w:suppressAutoHyphens/>
        <w:jc w:val="right"/>
        <w:rPr>
          <w:rFonts w:ascii="Tahoma" w:hAnsi="Tahoma" w:cs="Tahoma"/>
          <w:b/>
          <w:bCs/>
          <w:iCs/>
          <w:sz w:val="18"/>
          <w:szCs w:val="18"/>
        </w:rPr>
      </w:pPr>
    </w:p>
    <w:p w14:paraId="425AC324" w14:textId="77777777" w:rsidR="002E4E9C" w:rsidRDefault="002E4E9C" w:rsidP="00444C92">
      <w:pPr>
        <w:suppressAutoHyphens/>
        <w:jc w:val="right"/>
        <w:rPr>
          <w:rFonts w:ascii="Tahoma" w:hAnsi="Tahoma" w:cs="Tahoma"/>
          <w:b/>
          <w:bCs/>
          <w:iCs/>
          <w:sz w:val="18"/>
          <w:szCs w:val="18"/>
        </w:rPr>
      </w:pPr>
    </w:p>
    <w:p w14:paraId="2078DF16" w14:textId="77777777" w:rsidR="002E4E9C" w:rsidRDefault="002E4E9C" w:rsidP="00444C92">
      <w:pPr>
        <w:suppressAutoHyphens/>
        <w:jc w:val="right"/>
        <w:rPr>
          <w:rFonts w:ascii="Tahoma" w:hAnsi="Tahoma" w:cs="Tahoma"/>
          <w:b/>
          <w:bCs/>
          <w:iCs/>
          <w:sz w:val="18"/>
          <w:szCs w:val="18"/>
        </w:rPr>
      </w:pPr>
    </w:p>
    <w:p w14:paraId="1BF01CC8" w14:textId="77777777" w:rsidR="002E4E9C" w:rsidRDefault="002E4E9C" w:rsidP="00444C92">
      <w:pPr>
        <w:suppressAutoHyphens/>
        <w:jc w:val="right"/>
        <w:rPr>
          <w:rFonts w:ascii="Tahoma" w:hAnsi="Tahoma" w:cs="Tahoma"/>
          <w:b/>
          <w:bCs/>
          <w:iCs/>
          <w:sz w:val="18"/>
          <w:szCs w:val="18"/>
        </w:rPr>
      </w:pPr>
    </w:p>
    <w:p w14:paraId="77123253" w14:textId="77777777" w:rsidR="002E4E9C" w:rsidRDefault="002E4E9C" w:rsidP="00444C92">
      <w:pPr>
        <w:suppressAutoHyphens/>
        <w:jc w:val="right"/>
        <w:rPr>
          <w:rFonts w:ascii="Tahoma" w:hAnsi="Tahoma" w:cs="Tahoma"/>
          <w:b/>
          <w:bCs/>
          <w:iCs/>
          <w:sz w:val="18"/>
          <w:szCs w:val="18"/>
        </w:rPr>
      </w:pPr>
    </w:p>
    <w:p w14:paraId="7266C000" w14:textId="77777777" w:rsidR="002E4E9C" w:rsidRDefault="002E4E9C" w:rsidP="00444C92">
      <w:pPr>
        <w:suppressAutoHyphens/>
        <w:jc w:val="right"/>
        <w:rPr>
          <w:rFonts w:ascii="Tahoma" w:hAnsi="Tahoma" w:cs="Tahoma"/>
          <w:b/>
          <w:bCs/>
          <w:iCs/>
          <w:sz w:val="18"/>
          <w:szCs w:val="18"/>
        </w:rPr>
      </w:pPr>
    </w:p>
    <w:p w14:paraId="2C84A685" w14:textId="77777777" w:rsidR="002E4E9C" w:rsidRDefault="002E4E9C" w:rsidP="00444C92">
      <w:pPr>
        <w:suppressAutoHyphens/>
        <w:jc w:val="right"/>
        <w:rPr>
          <w:rFonts w:ascii="Tahoma" w:hAnsi="Tahoma" w:cs="Tahoma"/>
          <w:b/>
          <w:bCs/>
          <w:iCs/>
          <w:sz w:val="18"/>
          <w:szCs w:val="18"/>
        </w:rPr>
      </w:pPr>
    </w:p>
    <w:p w14:paraId="773352F2" w14:textId="77777777" w:rsidR="002E4E9C" w:rsidRDefault="002E4E9C" w:rsidP="00444C92">
      <w:pPr>
        <w:suppressAutoHyphens/>
        <w:jc w:val="right"/>
        <w:rPr>
          <w:rFonts w:ascii="Tahoma" w:hAnsi="Tahoma" w:cs="Tahoma"/>
          <w:b/>
          <w:bCs/>
          <w:iCs/>
          <w:sz w:val="18"/>
          <w:szCs w:val="18"/>
        </w:rPr>
      </w:pPr>
    </w:p>
    <w:p w14:paraId="6B349DD5" w14:textId="342377FF" w:rsidR="00444C92" w:rsidRPr="00876BB5" w:rsidRDefault="00444C92" w:rsidP="00444C92">
      <w:pPr>
        <w:suppressAutoHyphens/>
        <w:jc w:val="right"/>
        <w:rPr>
          <w:rFonts w:ascii="Tahoma" w:hAnsi="Tahoma" w:cs="Tahoma"/>
          <w:b/>
          <w:bCs/>
          <w:iCs/>
          <w:sz w:val="18"/>
          <w:szCs w:val="18"/>
        </w:rPr>
      </w:pPr>
      <w:bookmarkStart w:id="0" w:name="_GoBack"/>
      <w:bookmarkEnd w:id="0"/>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876BB5" w:rsidRDefault="00CE7E1D" w:rsidP="00CE7E1D">
            <w:pPr>
              <w:suppressAutoHyphens/>
              <w:jc w:val="center"/>
              <w:rPr>
                <w:rFonts w:ascii="Tahoma" w:hAnsi="Tahoma" w:cs="Tahoma"/>
                <w:sz w:val="18"/>
                <w:szCs w:val="18"/>
              </w:rPr>
            </w:pPr>
            <w:r w:rsidRPr="00E13CF5">
              <w:rPr>
                <w:rFonts w:ascii="Tahoma" w:hAnsi="Tahoma" w:cs="Tahoma"/>
                <w:sz w:val="18"/>
                <w:szCs w:val="18"/>
              </w:rPr>
              <w:t>Физическое лицо</w:t>
            </w:r>
            <w:r>
              <w:rPr>
                <w:rFonts w:ascii="Tahoma" w:hAnsi="Tahoma" w:cs="Tahoma"/>
                <w:sz w:val="18"/>
                <w:szCs w:val="18"/>
              </w:rPr>
              <w:t>, зарегистрированное</w:t>
            </w:r>
            <w:r w:rsidRPr="00E13CF5">
              <w:rPr>
                <w:rFonts w:ascii="Tahoma" w:hAnsi="Tahoma" w:cs="Tahoma"/>
                <w:sz w:val="18"/>
                <w:szCs w:val="18"/>
              </w:rPr>
              <w:t xml:space="preserve"> в качестве индивидуального предпринимателя</w:t>
            </w:r>
            <w:r w:rsidRPr="00876BB5">
              <w:rPr>
                <w:rFonts w:ascii="Tahoma" w:hAnsi="Tahoma" w:cs="Tahoma"/>
                <w:sz w:val="18"/>
                <w:szCs w:val="18"/>
              </w:rPr>
              <w:t xml:space="preserve">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137F1E6A" w14:textId="177D92DF" w:rsidR="002B3387" w:rsidRDefault="002B3387" w:rsidP="002B3387">
      <w:pPr>
        <w:suppressAutoHyphens/>
        <w:jc w:val="both"/>
        <w:rPr>
          <w:rFonts w:ascii="Tahoma" w:hAnsi="Tahoma" w:cs="Tahoma"/>
          <w:sz w:val="18"/>
          <w:szCs w:val="18"/>
        </w:rPr>
      </w:pPr>
      <w:r>
        <w:rPr>
          <w:rFonts w:ascii="Tahoma" w:hAnsi="Tahoma" w:cs="Tahoma"/>
          <w:sz w:val="18"/>
          <w:szCs w:val="18"/>
        </w:rPr>
        <w:t>Контактные данные:</w:t>
      </w:r>
    </w:p>
    <w:p w14:paraId="47783719" w14:textId="77777777" w:rsidR="002B3387" w:rsidRPr="002B3387" w:rsidRDefault="002B3387" w:rsidP="002B3387">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2B3387"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2B3387" w:rsidRDefault="002B3387" w:rsidP="00FD52C3">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2B3387" w:rsidRDefault="002B3387" w:rsidP="00FD52C3">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2B3387" w:rsidRPr="002B3387"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2B3387" w:rsidRDefault="002B3387" w:rsidP="00FD52C3">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2B3387" w:rsidRDefault="002B3387" w:rsidP="00FD52C3">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4E70F0D6" w14:textId="77777777" w:rsidR="002B3387" w:rsidRDefault="002B3387" w:rsidP="00444C92">
      <w:pPr>
        <w:ind w:firstLine="567"/>
        <w:jc w:val="both"/>
        <w:rPr>
          <w:rFonts w:ascii="Tahoma" w:hAnsi="Tahoma" w:cs="Tahoma"/>
          <w:b/>
          <w:kern w:val="28"/>
          <w:sz w:val="18"/>
          <w:szCs w:val="18"/>
        </w:rPr>
      </w:pPr>
    </w:p>
    <w:p w14:paraId="23B0BD85" w14:textId="77777777" w:rsidR="002B3387" w:rsidRDefault="002B3387" w:rsidP="00444C92">
      <w:pPr>
        <w:ind w:firstLine="567"/>
        <w:jc w:val="both"/>
        <w:rPr>
          <w:rFonts w:ascii="Tahoma" w:hAnsi="Tahoma" w:cs="Tahoma"/>
          <w:b/>
          <w:kern w:val="28"/>
          <w:sz w:val="18"/>
          <w:szCs w:val="18"/>
        </w:rPr>
      </w:pPr>
    </w:p>
    <w:p w14:paraId="41962394" w14:textId="77777777" w:rsidR="002B3387" w:rsidRDefault="002B3387" w:rsidP="00444C92">
      <w:pPr>
        <w:ind w:firstLine="567"/>
        <w:jc w:val="both"/>
        <w:rPr>
          <w:rFonts w:ascii="Tahoma" w:hAnsi="Tahoma" w:cs="Tahoma"/>
          <w:b/>
          <w:kern w:val="28"/>
          <w:sz w:val="18"/>
          <w:szCs w:val="18"/>
        </w:rPr>
      </w:pPr>
    </w:p>
    <w:p w14:paraId="407CEF3A" w14:textId="522070D9"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77777777" w:rsidR="00444C92" w:rsidRPr="00876BB5" w:rsidRDefault="00444C92" w:rsidP="00444C92">
      <w:pPr>
        <w:rPr>
          <w:rFonts w:ascii="Tahoma" w:hAnsi="Tahoma" w:cs="Tahoma"/>
          <w:sz w:val="18"/>
          <w:szCs w:val="18"/>
        </w:rPr>
      </w:pPr>
    </w:p>
    <w:p w14:paraId="6F2DD399" w14:textId="77777777" w:rsidR="00444C92" w:rsidRPr="00876BB5" w:rsidRDefault="00444C92" w:rsidP="00444C92">
      <w:pPr>
        <w:rPr>
          <w:rFonts w:ascii="Tahoma" w:hAnsi="Tahoma" w:cs="Tahoma"/>
          <w:sz w:val="18"/>
          <w:szCs w:val="18"/>
        </w:rPr>
      </w:pPr>
    </w:p>
    <w:p w14:paraId="6B089A7A" w14:textId="77777777" w:rsidR="002E1860" w:rsidRPr="00990902" w:rsidRDefault="002E1860"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17945D94" w14:textId="77777777" w:rsidR="00737F23" w:rsidRPr="00990902" w:rsidRDefault="00737F23"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0561C2E3" w14:textId="77777777" w:rsidR="00725F9B" w:rsidRPr="00990902" w:rsidRDefault="00725F9B" w:rsidP="00764CB1">
      <w:pPr>
        <w:suppressAutoHyphens/>
        <w:jc w:val="center"/>
        <w:rPr>
          <w:rFonts w:ascii="Tahoma" w:hAnsi="Tahoma" w:cs="Tahoma"/>
          <w:b/>
          <w:bCs/>
          <w:sz w:val="16"/>
          <w:szCs w:val="16"/>
        </w:rPr>
      </w:pPr>
    </w:p>
    <w:p w14:paraId="38209F5E" w14:textId="77777777" w:rsidR="004F4EA0" w:rsidRPr="00990902" w:rsidRDefault="004F4EA0" w:rsidP="00764CB1">
      <w:pPr>
        <w:suppressAutoHyphens/>
        <w:jc w:val="center"/>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6333FE03" w:rsidR="00990902" w:rsidRDefault="00990902" w:rsidP="00764CB1">
      <w:pPr>
        <w:suppressAutoHyphens/>
        <w:jc w:val="center"/>
        <w:rPr>
          <w:rFonts w:ascii="Tahoma" w:hAnsi="Tahoma" w:cs="Tahoma"/>
          <w:b/>
          <w:bCs/>
          <w:sz w:val="16"/>
          <w:szCs w:val="16"/>
        </w:rPr>
      </w:pPr>
    </w:p>
    <w:p w14:paraId="5CA4AFB3" w14:textId="4921D22B" w:rsidR="00510E76" w:rsidRDefault="00510E76" w:rsidP="00764CB1">
      <w:pPr>
        <w:suppressAutoHyphens/>
        <w:jc w:val="center"/>
        <w:rPr>
          <w:rFonts w:ascii="Tahoma" w:hAnsi="Tahoma" w:cs="Tahoma"/>
          <w:b/>
          <w:bCs/>
          <w:sz w:val="16"/>
          <w:szCs w:val="16"/>
        </w:rPr>
      </w:pPr>
    </w:p>
    <w:p w14:paraId="3188A951" w14:textId="4446731B" w:rsidR="00510E76" w:rsidRDefault="00510E76" w:rsidP="00764CB1">
      <w:pPr>
        <w:suppressAutoHyphens/>
        <w:jc w:val="center"/>
        <w:rPr>
          <w:rFonts w:ascii="Tahoma" w:hAnsi="Tahoma" w:cs="Tahoma"/>
          <w:b/>
          <w:bCs/>
          <w:sz w:val="16"/>
          <w:szCs w:val="16"/>
        </w:rPr>
      </w:pPr>
    </w:p>
    <w:p w14:paraId="5DBABE41" w14:textId="77777777" w:rsidR="00510E76" w:rsidRDefault="00510E76"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31FB7F22" w:rsidR="00990902" w:rsidRDefault="00990902" w:rsidP="00764CB1">
      <w:pPr>
        <w:suppressAutoHyphens/>
        <w:jc w:val="center"/>
        <w:rPr>
          <w:rFonts w:ascii="Tahoma" w:hAnsi="Tahoma" w:cs="Tahoma"/>
          <w:b/>
          <w:bCs/>
          <w:sz w:val="16"/>
          <w:szCs w:val="16"/>
        </w:rPr>
      </w:pPr>
    </w:p>
    <w:p w14:paraId="18491B90" w14:textId="77777777" w:rsidR="00991C45" w:rsidRDefault="00991C45"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00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76"/>
        <w:gridCol w:w="1701"/>
        <w:gridCol w:w="1984"/>
        <w:gridCol w:w="1417"/>
        <w:gridCol w:w="1560"/>
        <w:gridCol w:w="1559"/>
      </w:tblGrid>
      <w:tr w:rsidR="0093351D" w:rsidRPr="00990902" w14:paraId="2A0F2758" w14:textId="77777777" w:rsidTr="00850378">
        <w:tc>
          <w:tcPr>
            <w:tcW w:w="596"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91EE4BA" w:rsidR="0093351D" w:rsidRDefault="0093351D" w:rsidP="00835796">
            <w:pPr>
              <w:suppressAutoHyphens/>
              <w:jc w:val="center"/>
              <w:rPr>
                <w:rFonts w:ascii="Tahoma" w:hAnsi="Tahoma" w:cs="Tahoma"/>
                <w:b/>
                <w:bCs/>
                <w:sz w:val="16"/>
                <w:szCs w:val="16"/>
              </w:rPr>
            </w:pPr>
            <w:r w:rsidRPr="00990902">
              <w:rPr>
                <w:rFonts w:ascii="Tahoma" w:hAnsi="Tahoma" w:cs="Tahoma"/>
                <w:b/>
                <w:bCs/>
                <w:sz w:val="16"/>
                <w:szCs w:val="16"/>
              </w:rPr>
              <w:t>Предмет договора</w:t>
            </w:r>
            <w:r w:rsidR="00BC41E4">
              <w:rPr>
                <w:rFonts w:ascii="Tahoma" w:hAnsi="Tahoma" w:cs="Tahoma"/>
                <w:b/>
                <w:bCs/>
                <w:sz w:val="16"/>
                <w:szCs w:val="16"/>
              </w:rPr>
              <w:t>,</w:t>
            </w:r>
          </w:p>
          <w:p w14:paraId="51397069" w14:textId="5692AE1A" w:rsidR="00BC41E4" w:rsidRPr="00990902" w:rsidRDefault="00BC41E4" w:rsidP="00835796">
            <w:pPr>
              <w:suppressAutoHyphens/>
              <w:jc w:val="center"/>
              <w:rPr>
                <w:rFonts w:ascii="Tahoma" w:hAnsi="Tahoma" w:cs="Tahoma"/>
                <w:b/>
                <w:bCs/>
                <w:sz w:val="16"/>
                <w:szCs w:val="16"/>
              </w:rPr>
            </w:pPr>
            <w:r>
              <w:rPr>
                <w:rFonts w:ascii="Tahoma" w:hAnsi="Tahoma" w:cs="Tahoma"/>
                <w:b/>
                <w:bCs/>
                <w:sz w:val="16"/>
                <w:szCs w:val="16"/>
              </w:rPr>
              <w:t>№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1701"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1984"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1417"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1560"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1559"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850378">
        <w:tc>
          <w:tcPr>
            <w:tcW w:w="596"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1701" w:type="dxa"/>
          </w:tcPr>
          <w:p w14:paraId="5B9D0055" w14:textId="77777777" w:rsidR="0093351D" w:rsidRPr="00990902" w:rsidRDefault="0093351D" w:rsidP="00E453F2">
            <w:pPr>
              <w:rPr>
                <w:rFonts w:ascii="Tahoma" w:hAnsi="Tahoma" w:cs="Tahoma"/>
                <w:sz w:val="16"/>
                <w:szCs w:val="16"/>
              </w:rPr>
            </w:pPr>
          </w:p>
        </w:tc>
        <w:tc>
          <w:tcPr>
            <w:tcW w:w="1984" w:type="dxa"/>
          </w:tcPr>
          <w:p w14:paraId="31229A64" w14:textId="77777777" w:rsidR="0093351D" w:rsidRPr="00990902" w:rsidRDefault="0093351D" w:rsidP="00E453F2">
            <w:pPr>
              <w:rPr>
                <w:rFonts w:ascii="Tahoma" w:hAnsi="Tahoma" w:cs="Tahoma"/>
                <w:sz w:val="16"/>
                <w:szCs w:val="16"/>
              </w:rPr>
            </w:pPr>
          </w:p>
        </w:tc>
        <w:tc>
          <w:tcPr>
            <w:tcW w:w="1417" w:type="dxa"/>
          </w:tcPr>
          <w:p w14:paraId="1789BC2E" w14:textId="77777777" w:rsidR="0093351D" w:rsidRPr="00990902" w:rsidRDefault="0093351D" w:rsidP="00E453F2">
            <w:pPr>
              <w:rPr>
                <w:rFonts w:ascii="Tahoma" w:hAnsi="Tahoma" w:cs="Tahoma"/>
                <w:sz w:val="16"/>
                <w:szCs w:val="16"/>
              </w:rPr>
            </w:pPr>
          </w:p>
        </w:tc>
        <w:tc>
          <w:tcPr>
            <w:tcW w:w="1560" w:type="dxa"/>
          </w:tcPr>
          <w:p w14:paraId="1A04FFFD" w14:textId="77777777" w:rsidR="0093351D" w:rsidRPr="00990902" w:rsidRDefault="0093351D" w:rsidP="00E453F2">
            <w:pPr>
              <w:rPr>
                <w:rFonts w:ascii="Tahoma" w:hAnsi="Tahoma" w:cs="Tahoma"/>
                <w:sz w:val="16"/>
                <w:szCs w:val="16"/>
              </w:rPr>
            </w:pPr>
          </w:p>
        </w:tc>
        <w:tc>
          <w:tcPr>
            <w:tcW w:w="1559"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850378">
        <w:tc>
          <w:tcPr>
            <w:tcW w:w="596"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1701" w:type="dxa"/>
          </w:tcPr>
          <w:p w14:paraId="40496BBB" w14:textId="77777777" w:rsidR="0093351D" w:rsidRPr="00990902" w:rsidRDefault="0093351D" w:rsidP="00E453F2">
            <w:pPr>
              <w:rPr>
                <w:rFonts w:ascii="Tahoma" w:hAnsi="Tahoma" w:cs="Tahoma"/>
                <w:sz w:val="16"/>
                <w:szCs w:val="16"/>
              </w:rPr>
            </w:pPr>
          </w:p>
        </w:tc>
        <w:tc>
          <w:tcPr>
            <w:tcW w:w="1984" w:type="dxa"/>
          </w:tcPr>
          <w:p w14:paraId="5BB6CA3C" w14:textId="77777777" w:rsidR="0093351D" w:rsidRPr="00990902" w:rsidRDefault="0093351D" w:rsidP="00E453F2">
            <w:pPr>
              <w:rPr>
                <w:rFonts w:ascii="Tahoma" w:hAnsi="Tahoma" w:cs="Tahoma"/>
                <w:sz w:val="16"/>
                <w:szCs w:val="16"/>
              </w:rPr>
            </w:pPr>
          </w:p>
        </w:tc>
        <w:tc>
          <w:tcPr>
            <w:tcW w:w="1417" w:type="dxa"/>
          </w:tcPr>
          <w:p w14:paraId="0E794FD1" w14:textId="77777777" w:rsidR="0093351D" w:rsidRPr="00990902" w:rsidRDefault="0093351D" w:rsidP="00E453F2">
            <w:pPr>
              <w:rPr>
                <w:rFonts w:ascii="Tahoma" w:hAnsi="Tahoma" w:cs="Tahoma"/>
                <w:sz w:val="16"/>
                <w:szCs w:val="16"/>
              </w:rPr>
            </w:pPr>
          </w:p>
        </w:tc>
        <w:tc>
          <w:tcPr>
            <w:tcW w:w="1560" w:type="dxa"/>
          </w:tcPr>
          <w:p w14:paraId="5EF7CD9B" w14:textId="77777777" w:rsidR="0093351D" w:rsidRPr="00990902" w:rsidRDefault="0093351D" w:rsidP="00E453F2">
            <w:pPr>
              <w:rPr>
                <w:rFonts w:ascii="Tahoma" w:hAnsi="Tahoma" w:cs="Tahoma"/>
                <w:sz w:val="16"/>
                <w:szCs w:val="16"/>
              </w:rPr>
            </w:pPr>
          </w:p>
        </w:tc>
        <w:tc>
          <w:tcPr>
            <w:tcW w:w="1559"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850378">
        <w:tc>
          <w:tcPr>
            <w:tcW w:w="596"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1701" w:type="dxa"/>
          </w:tcPr>
          <w:p w14:paraId="3A2B46E2" w14:textId="77777777" w:rsidR="0093351D" w:rsidRPr="00990902" w:rsidRDefault="0093351D" w:rsidP="00E453F2">
            <w:pPr>
              <w:rPr>
                <w:rFonts w:ascii="Tahoma" w:hAnsi="Tahoma" w:cs="Tahoma"/>
                <w:sz w:val="16"/>
                <w:szCs w:val="16"/>
              </w:rPr>
            </w:pPr>
          </w:p>
        </w:tc>
        <w:tc>
          <w:tcPr>
            <w:tcW w:w="1984" w:type="dxa"/>
          </w:tcPr>
          <w:p w14:paraId="294B2604" w14:textId="77777777" w:rsidR="0093351D" w:rsidRPr="00990902" w:rsidRDefault="0093351D" w:rsidP="00E453F2">
            <w:pPr>
              <w:rPr>
                <w:rFonts w:ascii="Tahoma" w:hAnsi="Tahoma" w:cs="Tahoma"/>
                <w:sz w:val="16"/>
                <w:szCs w:val="16"/>
              </w:rPr>
            </w:pPr>
          </w:p>
        </w:tc>
        <w:tc>
          <w:tcPr>
            <w:tcW w:w="1417" w:type="dxa"/>
          </w:tcPr>
          <w:p w14:paraId="42FE4018" w14:textId="77777777" w:rsidR="0093351D" w:rsidRPr="00990902" w:rsidRDefault="0093351D" w:rsidP="00E453F2">
            <w:pPr>
              <w:rPr>
                <w:rFonts w:ascii="Tahoma" w:hAnsi="Tahoma" w:cs="Tahoma"/>
                <w:sz w:val="16"/>
                <w:szCs w:val="16"/>
              </w:rPr>
            </w:pPr>
          </w:p>
        </w:tc>
        <w:tc>
          <w:tcPr>
            <w:tcW w:w="1560" w:type="dxa"/>
          </w:tcPr>
          <w:p w14:paraId="2EEDADFD" w14:textId="77777777" w:rsidR="0093351D" w:rsidRPr="00990902" w:rsidRDefault="0093351D" w:rsidP="00E453F2">
            <w:pPr>
              <w:rPr>
                <w:rFonts w:ascii="Tahoma" w:hAnsi="Tahoma" w:cs="Tahoma"/>
                <w:sz w:val="16"/>
                <w:szCs w:val="16"/>
              </w:rPr>
            </w:pPr>
          </w:p>
        </w:tc>
        <w:tc>
          <w:tcPr>
            <w:tcW w:w="1559"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850378">
        <w:tc>
          <w:tcPr>
            <w:tcW w:w="596"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1701" w:type="dxa"/>
          </w:tcPr>
          <w:p w14:paraId="4A5F5619" w14:textId="77777777" w:rsidR="0093351D" w:rsidRPr="00990902" w:rsidRDefault="0093351D" w:rsidP="00E453F2">
            <w:pPr>
              <w:rPr>
                <w:rFonts w:ascii="Tahoma" w:hAnsi="Tahoma" w:cs="Tahoma"/>
                <w:sz w:val="16"/>
                <w:szCs w:val="16"/>
              </w:rPr>
            </w:pPr>
          </w:p>
        </w:tc>
        <w:tc>
          <w:tcPr>
            <w:tcW w:w="1984" w:type="dxa"/>
          </w:tcPr>
          <w:p w14:paraId="4676DECA" w14:textId="77777777" w:rsidR="0093351D" w:rsidRPr="00990902" w:rsidRDefault="0093351D" w:rsidP="00E453F2">
            <w:pPr>
              <w:rPr>
                <w:rFonts w:ascii="Tahoma" w:hAnsi="Tahoma" w:cs="Tahoma"/>
                <w:sz w:val="16"/>
                <w:szCs w:val="16"/>
              </w:rPr>
            </w:pPr>
          </w:p>
        </w:tc>
        <w:tc>
          <w:tcPr>
            <w:tcW w:w="1417" w:type="dxa"/>
          </w:tcPr>
          <w:p w14:paraId="594DCE36" w14:textId="77777777" w:rsidR="0093351D" w:rsidRPr="00990902" w:rsidRDefault="0093351D" w:rsidP="00E453F2">
            <w:pPr>
              <w:rPr>
                <w:rFonts w:ascii="Tahoma" w:hAnsi="Tahoma" w:cs="Tahoma"/>
                <w:sz w:val="16"/>
                <w:szCs w:val="16"/>
              </w:rPr>
            </w:pPr>
          </w:p>
        </w:tc>
        <w:tc>
          <w:tcPr>
            <w:tcW w:w="1560" w:type="dxa"/>
          </w:tcPr>
          <w:p w14:paraId="18ECDDDD" w14:textId="77777777" w:rsidR="0093351D" w:rsidRPr="00990902" w:rsidRDefault="0093351D" w:rsidP="00E453F2">
            <w:pPr>
              <w:rPr>
                <w:rFonts w:ascii="Tahoma" w:hAnsi="Tahoma" w:cs="Tahoma"/>
                <w:sz w:val="16"/>
                <w:szCs w:val="16"/>
              </w:rPr>
            </w:pPr>
          </w:p>
        </w:tc>
        <w:tc>
          <w:tcPr>
            <w:tcW w:w="1559"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3512F4" w:rsidRDefault="001A588B" w:rsidP="001A588B">
      <w:pPr>
        <w:widowControl w:val="0"/>
        <w:tabs>
          <w:tab w:val="left" w:pos="1134"/>
        </w:tabs>
        <w:spacing w:before="120"/>
        <w:contextualSpacing/>
        <w:jc w:val="both"/>
        <w:rPr>
          <w:rFonts w:ascii="Tahoma" w:hAnsi="Tahoma" w:cs="Tahoma"/>
          <w:i/>
          <w:sz w:val="18"/>
          <w:szCs w:val="18"/>
        </w:rPr>
      </w:pPr>
      <w:r w:rsidRPr="003512F4">
        <w:rPr>
          <w:rFonts w:ascii="Tahoma" w:hAnsi="Tahoma" w:cs="Tahoma"/>
          <w:i/>
          <w:sz w:val="18"/>
          <w:szCs w:val="18"/>
        </w:rPr>
        <w:t xml:space="preserve">Примечание: </w:t>
      </w:r>
      <w:r w:rsidRPr="003512F4">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3512F4"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3512F4" w:rsidRDefault="0093351D" w:rsidP="00764CB1">
      <w:pPr>
        <w:widowControl w:val="0"/>
        <w:suppressAutoHyphens/>
        <w:autoSpaceDE w:val="0"/>
        <w:autoSpaceDN w:val="0"/>
        <w:adjustRightInd w:val="0"/>
        <w:jc w:val="center"/>
        <w:rPr>
          <w:rFonts w:ascii="Tahoma" w:hAnsi="Tahoma" w:cs="Tahoma"/>
          <w:b/>
          <w:sz w:val="18"/>
          <w:szCs w:val="18"/>
        </w:rPr>
      </w:pPr>
    </w:p>
    <w:p w14:paraId="2912AACB" w14:textId="36C03E97" w:rsidR="00FE50F4" w:rsidRPr="003512F4" w:rsidRDefault="00FE50F4" w:rsidP="00FE50F4">
      <w:pPr>
        <w:pStyle w:val="aff"/>
        <w:suppressAutoHyphens/>
        <w:ind w:left="0"/>
        <w:jc w:val="both"/>
        <w:rPr>
          <w:rFonts w:ascii="Tahoma" w:hAnsi="Tahoma" w:cs="Tahoma"/>
          <w:color w:val="FF0000"/>
          <w:sz w:val="18"/>
          <w:szCs w:val="18"/>
        </w:rPr>
      </w:pPr>
      <w:r w:rsidRPr="003512F4">
        <w:rPr>
          <w:rFonts w:ascii="Tahoma" w:hAnsi="Tahoma" w:cs="Tahoma"/>
          <w:color w:val="FF0000"/>
          <w:sz w:val="18"/>
          <w:szCs w:val="18"/>
        </w:rPr>
        <w:t xml:space="preserve">Внимание! Данная форма и подтверждающие документы к ней </w:t>
      </w:r>
      <w:r w:rsidRPr="003512F4">
        <w:rPr>
          <w:rFonts w:ascii="Tahoma" w:hAnsi="Tahoma" w:cs="Tahoma"/>
          <w:bCs/>
          <w:color w:val="FF0000"/>
          <w:sz w:val="18"/>
          <w:szCs w:val="18"/>
          <w:u w:val="single"/>
        </w:rPr>
        <w:t>предоставляются</w:t>
      </w:r>
      <w:r w:rsidRPr="003512F4">
        <w:rPr>
          <w:rFonts w:ascii="Tahoma" w:hAnsi="Tahoma" w:cs="Tahoma"/>
          <w:color w:val="FF0000"/>
          <w:sz w:val="18"/>
          <w:szCs w:val="18"/>
          <w:u w:val="single"/>
        </w:rPr>
        <w:t xml:space="preserve"> во второй части заявки</w:t>
      </w:r>
      <w:r w:rsidRPr="003512F4">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3512F4">
        <w:rPr>
          <w:rFonts w:ascii="Tahoma" w:hAnsi="Tahoma" w:cs="Tahoma"/>
          <w:color w:val="FF0000"/>
          <w:sz w:val="18"/>
          <w:szCs w:val="18"/>
          <w:highlight w:val="yellow"/>
        </w:rPr>
        <w:t xml:space="preserve"> (</w:t>
      </w:r>
      <w:r w:rsidRPr="003512F4">
        <w:rPr>
          <w:rFonts w:ascii="Tahoma" w:hAnsi="Tahoma" w:cs="Tahoma"/>
          <w:b/>
          <w:color w:val="FF0000"/>
          <w:sz w:val="18"/>
          <w:szCs w:val="18"/>
          <w:highlight w:val="yellow"/>
        </w:rPr>
        <w:t>отсутствие данной формы и документов по критериям, не является основание</w:t>
      </w:r>
      <w:r w:rsidR="00C10FCF">
        <w:rPr>
          <w:rFonts w:ascii="Tahoma" w:hAnsi="Tahoma" w:cs="Tahoma"/>
          <w:b/>
          <w:color w:val="FF0000"/>
          <w:sz w:val="18"/>
          <w:szCs w:val="18"/>
          <w:highlight w:val="yellow"/>
        </w:rPr>
        <w:t>м</w:t>
      </w:r>
      <w:r w:rsidRPr="003512F4">
        <w:rPr>
          <w:rFonts w:ascii="Tahoma" w:hAnsi="Tahoma" w:cs="Tahoma"/>
          <w:b/>
          <w:color w:val="FF0000"/>
          <w:sz w:val="18"/>
          <w:szCs w:val="18"/>
          <w:highlight w:val="yellow"/>
        </w:rPr>
        <w:t xml:space="preserve"> для отклонения заявки</w:t>
      </w:r>
      <w:r w:rsidRPr="003512F4">
        <w:rPr>
          <w:rFonts w:ascii="Tahoma" w:hAnsi="Tahoma" w:cs="Tahoma"/>
          <w:color w:val="FF0000"/>
          <w:sz w:val="18"/>
          <w:szCs w:val="18"/>
          <w:highlight w:val="yellow"/>
        </w:rPr>
        <w:t>)</w:t>
      </w:r>
      <w:r w:rsidRPr="003512F4">
        <w:rPr>
          <w:rFonts w:ascii="Tahoma" w:hAnsi="Tahoma" w:cs="Tahoma"/>
          <w:color w:val="FF0000"/>
          <w:sz w:val="18"/>
          <w:szCs w:val="18"/>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4525A43D"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01A9452" w14:textId="143E0922"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2AF115A0" w14:textId="016345C2"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5877C318" w14:textId="0D96D912"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6F12455A" w14:textId="214EEC5E"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6BCE9AFA" w14:textId="716B39A2"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398EE1AE" w14:textId="7BA3D032"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567702C0" w14:textId="73B57914"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13F2ECAE" w14:textId="7AB12BE0"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79ED2CFA" w14:textId="2E56A357"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4CC50BC2" w14:textId="1D84B40D"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06FC2A92" w14:textId="1FDE0ED9"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24EC659D" w14:textId="0D43D0AE"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7DA96080" w14:textId="34628951"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433AA797" w14:textId="376B36A2"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271BBE8B" w14:textId="6C981C6E"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2287A505" w14:textId="0D1169C1"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7012DA2A" w14:textId="2004EB54"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77C4B6B3" w14:textId="719D321D"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36986BF6" w14:textId="45E87C95"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03003AF2" w14:textId="69F254C6"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10AB0CC5" w14:textId="15FE04E3"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4D0E33E2" w14:textId="1066967F"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4AA82DB3" w14:textId="6372AEBE"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41A6AB41" w14:textId="446B0C75"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59C9C8AF" w14:textId="77E16E0E" w:rsidR="0049173E" w:rsidRDefault="0049173E"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7BCA0B" w14:textId="707C16FF" w:rsidR="009C329F" w:rsidRPr="003838A5" w:rsidRDefault="009C329F" w:rsidP="009C329F">
      <w:pPr>
        <w:jc w:val="right"/>
        <w:rPr>
          <w:rFonts w:ascii="Tahoma" w:hAnsi="Tahoma" w:cs="Tahoma"/>
          <w:b/>
          <w:bCs/>
          <w:iCs/>
          <w:sz w:val="18"/>
          <w:szCs w:val="18"/>
        </w:rPr>
      </w:pPr>
      <w:r w:rsidRPr="003838A5">
        <w:rPr>
          <w:rFonts w:ascii="Tahoma" w:hAnsi="Tahoma" w:cs="Tahoma"/>
          <w:b/>
          <w:bCs/>
          <w:iCs/>
          <w:sz w:val="18"/>
          <w:szCs w:val="18"/>
        </w:rPr>
        <w:t>Приложение №</w:t>
      </w:r>
      <w:r w:rsidR="0049173E">
        <w:rPr>
          <w:rFonts w:ascii="Tahoma" w:hAnsi="Tahoma" w:cs="Tahoma"/>
          <w:b/>
          <w:bCs/>
          <w:iCs/>
          <w:sz w:val="18"/>
          <w:szCs w:val="18"/>
        </w:rPr>
        <w:t>5</w:t>
      </w:r>
    </w:p>
    <w:p w14:paraId="4F02EB93" w14:textId="77777777" w:rsidR="009C329F" w:rsidRPr="003838A5" w:rsidRDefault="009C329F" w:rsidP="009C329F">
      <w:pPr>
        <w:jc w:val="right"/>
        <w:rPr>
          <w:rFonts w:ascii="Tahoma" w:hAnsi="Tahoma" w:cs="Tahoma"/>
          <w:b/>
          <w:sz w:val="18"/>
          <w:szCs w:val="18"/>
        </w:rPr>
      </w:pPr>
    </w:p>
    <w:p w14:paraId="3E144F9A" w14:textId="27C21D2E"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81207C">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5E7B76">
            <w:pPr>
              <w:rPr>
                <w:rFonts w:ascii="Tahoma" w:hAnsi="Tahoma" w:cs="Tahoma"/>
                <w:sz w:val="18"/>
                <w:szCs w:val="18"/>
              </w:rPr>
            </w:pPr>
          </w:p>
        </w:tc>
      </w:tr>
      <w:tr w:rsidR="009C329F" w:rsidRPr="003838A5"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5E7B76">
            <w:pPr>
              <w:rPr>
                <w:rFonts w:ascii="Tahoma" w:hAnsi="Tahoma" w:cs="Tahoma"/>
                <w:sz w:val="18"/>
                <w:szCs w:val="18"/>
              </w:rPr>
            </w:pPr>
          </w:p>
        </w:tc>
      </w:tr>
      <w:tr w:rsidR="009C329F" w:rsidRPr="003838A5"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5E7B76">
            <w:pPr>
              <w:rPr>
                <w:rFonts w:ascii="Tahoma" w:hAnsi="Tahoma" w:cs="Tahoma"/>
                <w:sz w:val="18"/>
                <w:szCs w:val="18"/>
              </w:rPr>
            </w:pPr>
          </w:p>
        </w:tc>
      </w:tr>
      <w:tr w:rsidR="009C329F" w:rsidRPr="003838A5"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5E7B76">
            <w:pPr>
              <w:rPr>
                <w:rFonts w:ascii="Tahoma" w:hAnsi="Tahoma" w:cs="Tahoma"/>
                <w:sz w:val="18"/>
                <w:szCs w:val="18"/>
              </w:rPr>
            </w:pPr>
          </w:p>
        </w:tc>
      </w:tr>
      <w:tr w:rsidR="009C329F" w:rsidRPr="003838A5"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5E7B76">
            <w:pPr>
              <w:rPr>
                <w:rFonts w:ascii="Tahoma" w:hAnsi="Tahoma" w:cs="Tahoma"/>
                <w:sz w:val="18"/>
                <w:szCs w:val="18"/>
              </w:rPr>
            </w:pPr>
          </w:p>
        </w:tc>
      </w:tr>
      <w:tr w:rsidR="009C329F" w:rsidRPr="003838A5"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12922122" w:rsidR="009C329F" w:rsidRPr="00C81BB0" w:rsidRDefault="009C329F" w:rsidP="009C329F">
      <w:pPr>
        <w:pStyle w:val="aff1"/>
        <w:suppressAutoHyphens/>
        <w:jc w:val="both"/>
        <w:rPr>
          <w:rFonts w:ascii="Tahoma" w:hAnsi="Tahoma" w:cs="Tahoma"/>
          <w:b/>
          <w:color w:val="FF0000"/>
          <w:sz w:val="18"/>
          <w:szCs w:val="18"/>
        </w:rPr>
      </w:pPr>
      <w:r w:rsidRPr="009009B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 </w:t>
      </w:r>
      <w:r w:rsidRPr="00C81BB0">
        <w:rPr>
          <w:rFonts w:ascii="Tahoma" w:hAnsi="Tahoma" w:cs="Tahoma"/>
          <w:b/>
          <w:color w:val="FF0000"/>
          <w:sz w:val="18"/>
          <w:szCs w:val="18"/>
        </w:rPr>
        <w:t>В иных случаях форма не заполняется и не предоставляется.</w:t>
      </w:r>
    </w:p>
    <w:p w14:paraId="3DBC7E32" w14:textId="77777777" w:rsidR="00117514" w:rsidRPr="00C81BB0" w:rsidRDefault="00117514" w:rsidP="00117514">
      <w:pPr>
        <w:pStyle w:val="aff1"/>
        <w:suppressAutoHyphens/>
        <w:jc w:val="both"/>
        <w:rPr>
          <w:rFonts w:ascii="Tahoma" w:hAnsi="Tahoma" w:cs="Tahoma"/>
          <w:color w:val="FF0000"/>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112B4CC9" w:rsidR="00E35EB0" w:rsidRDefault="00E35EB0" w:rsidP="00117514">
      <w:pPr>
        <w:pStyle w:val="aff1"/>
        <w:suppressAutoHyphens/>
        <w:jc w:val="both"/>
        <w:rPr>
          <w:rFonts w:ascii="Tahoma" w:hAnsi="Tahoma" w:cs="Tahoma"/>
          <w:sz w:val="18"/>
          <w:szCs w:val="18"/>
        </w:rPr>
      </w:pPr>
    </w:p>
    <w:p w14:paraId="452D7756" w14:textId="529E97AC" w:rsidR="00510E76" w:rsidRDefault="00510E76" w:rsidP="00117514">
      <w:pPr>
        <w:pStyle w:val="aff1"/>
        <w:suppressAutoHyphens/>
        <w:jc w:val="both"/>
        <w:rPr>
          <w:rFonts w:ascii="Tahoma" w:hAnsi="Tahoma" w:cs="Tahoma"/>
          <w:sz w:val="18"/>
          <w:szCs w:val="18"/>
        </w:rPr>
      </w:pPr>
    </w:p>
    <w:p w14:paraId="292D8058" w14:textId="5D542A10" w:rsidR="00510E76" w:rsidRDefault="00510E76" w:rsidP="00117514">
      <w:pPr>
        <w:pStyle w:val="aff1"/>
        <w:suppressAutoHyphens/>
        <w:jc w:val="both"/>
        <w:rPr>
          <w:rFonts w:ascii="Tahoma" w:hAnsi="Tahoma" w:cs="Tahoma"/>
          <w:sz w:val="18"/>
          <w:szCs w:val="18"/>
        </w:rPr>
      </w:pPr>
    </w:p>
    <w:p w14:paraId="00DE8015" w14:textId="1F9F48E7" w:rsidR="00510E76" w:rsidRDefault="00510E76" w:rsidP="00117514">
      <w:pPr>
        <w:pStyle w:val="aff1"/>
        <w:suppressAutoHyphens/>
        <w:jc w:val="both"/>
        <w:rPr>
          <w:rFonts w:ascii="Tahoma" w:hAnsi="Tahoma" w:cs="Tahoma"/>
          <w:sz w:val="18"/>
          <w:szCs w:val="18"/>
        </w:rPr>
      </w:pPr>
    </w:p>
    <w:p w14:paraId="3CBC9A4A" w14:textId="163DD6F0" w:rsidR="00510E76" w:rsidRDefault="00510E76" w:rsidP="00117514">
      <w:pPr>
        <w:pStyle w:val="aff1"/>
        <w:suppressAutoHyphens/>
        <w:jc w:val="both"/>
        <w:rPr>
          <w:rFonts w:ascii="Tahoma" w:hAnsi="Tahoma" w:cs="Tahoma"/>
          <w:sz w:val="18"/>
          <w:szCs w:val="18"/>
        </w:rPr>
      </w:pPr>
    </w:p>
    <w:p w14:paraId="5D6B6630" w14:textId="0B06EEE4" w:rsidR="00510E76" w:rsidRDefault="00510E76" w:rsidP="00117514">
      <w:pPr>
        <w:pStyle w:val="aff1"/>
        <w:suppressAutoHyphens/>
        <w:jc w:val="both"/>
        <w:rPr>
          <w:rFonts w:ascii="Tahoma" w:hAnsi="Tahoma" w:cs="Tahoma"/>
          <w:sz w:val="18"/>
          <w:szCs w:val="18"/>
        </w:rPr>
      </w:pPr>
    </w:p>
    <w:p w14:paraId="24076803" w14:textId="6C690AB6" w:rsidR="00510E76" w:rsidRDefault="00510E76" w:rsidP="00117514">
      <w:pPr>
        <w:pStyle w:val="aff1"/>
        <w:suppressAutoHyphens/>
        <w:jc w:val="both"/>
        <w:rPr>
          <w:rFonts w:ascii="Tahoma" w:hAnsi="Tahoma" w:cs="Tahoma"/>
          <w:sz w:val="18"/>
          <w:szCs w:val="18"/>
        </w:rPr>
      </w:pPr>
    </w:p>
    <w:p w14:paraId="14CCD0B8" w14:textId="48539085" w:rsidR="00510E76" w:rsidRDefault="00510E76" w:rsidP="00117514">
      <w:pPr>
        <w:pStyle w:val="aff1"/>
        <w:suppressAutoHyphens/>
        <w:jc w:val="both"/>
        <w:rPr>
          <w:rFonts w:ascii="Tahoma" w:hAnsi="Tahoma" w:cs="Tahoma"/>
          <w:sz w:val="18"/>
          <w:szCs w:val="18"/>
        </w:rPr>
      </w:pPr>
    </w:p>
    <w:p w14:paraId="48DC2AAA" w14:textId="7C45652C" w:rsidR="00510E76" w:rsidRDefault="00510E76" w:rsidP="00117514">
      <w:pPr>
        <w:pStyle w:val="aff1"/>
        <w:suppressAutoHyphens/>
        <w:jc w:val="both"/>
        <w:rPr>
          <w:rFonts w:ascii="Tahoma" w:hAnsi="Tahoma" w:cs="Tahoma"/>
          <w:sz w:val="18"/>
          <w:szCs w:val="18"/>
        </w:rPr>
      </w:pPr>
    </w:p>
    <w:p w14:paraId="0D4740CC" w14:textId="77777777" w:rsidR="00510E76" w:rsidRDefault="00510E76"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6DC2E3E5" w14:textId="6D500C52" w:rsidR="00F85BBD" w:rsidRDefault="00F85BBD" w:rsidP="00F85BBD">
      <w:pPr>
        <w:jc w:val="right"/>
        <w:rPr>
          <w:rFonts w:ascii="Tahoma" w:hAnsi="Tahoma" w:cs="Tahoma"/>
          <w:b/>
          <w:bCs/>
          <w:iCs/>
          <w:sz w:val="18"/>
          <w:szCs w:val="18"/>
        </w:rPr>
      </w:pPr>
      <w:r>
        <w:rPr>
          <w:rFonts w:ascii="Tahoma" w:hAnsi="Tahoma" w:cs="Tahoma"/>
          <w:b/>
          <w:bCs/>
          <w:iCs/>
          <w:sz w:val="18"/>
          <w:szCs w:val="18"/>
        </w:rPr>
        <w:t>Приложение №</w:t>
      </w:r>
      <w:r w:rsidR="0049173E">
        <w:rPr>
          <w:rFonts w:ascii="Tahoma" w:hAnsi="Tahoma" w:cs="Tahoma"/>
          <w:b/>
          <w:bCs/>
          <w:iCs/>
          <w:sz w:val="18"/>
          <w:szCs w:val="18"/>
        </w:rPr>
        <w:t>6</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2"/>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8"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9"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0"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1"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2"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3"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4"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5"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14F53C6B" w:rsidR="00201418" w:rsidRPr="00922BB2" w:rsidRDefault="00201418" w:rsidP="00510E76">
      <w:pPr>
        <w:shd w:val="clear" w:color="auto" w:fill="F2F2F2"/>
        <w:spacing w:line="288" w:lineRule="auto"/>
        <w:ind w:firstLine="540"/>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3551C3">
        <w:rPr>
          <w:sz w:val="16"/>
          <w:szCs w:val="16"/>
        </w:rPr>
        <w:footnoteReference w:id="3"/>
      </w:r>
      <w:r w:rsidR="00F53F14" w:rsidRPr="00F53F14">
        <w:rPr>
          <w:rFonts w:ascii="Tahoma" w:hAnsi="Tahoma" w:cs="Tahoma"/>
          <w:b/>
          <w:i/>
          <w:color w:val="E36C0A" w:themeColor="accent6" w:themeShade="BF"/>
          <w:sz w:val="16"/>
          <w:szCs w:val="16"/>
          <w:highlight w:val="yellow"/>
        </w:rPr>
        <w:t xml:space="preserve"> </w:t>
      </w:r>
      <w:r w:rsidR="00510E76">
        <w:rPr>
          <w:rFonts w:ascii="Tahoma" w:hAnsi="Tahoma" w:cs="Tahoma"/>
          <w:b/>
          <w:i/>
          <w:color w:val="E36C0A" w:themeColor="accent6" w:themeShade="BF"/>
          <w:sz w:val="16"/>
          <w:szCs w:val="16"/>
        </w:rPr>
        <w:t>________________</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37DD8E1"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sectPr w:rsidR="00201418" w:rsidSect="00510E76">
      <w:footerReference w:type="default" r:id="rId16"/>
      <w:footerReference w:type="first" r:id="rId17"/>
      <w:footnotePr>
        <w:numFmt w:val="chicago"/>
      </w:footnotePr>
      <w:pgSz w:w="11906" w:h="16838"/>
      <w:pgMar w:top="709"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E519" w14:textId="77777777" w:rsidR="005E7B76" w:rsidRDefault="005E7B76">
      <w:r>
        <w:separator/>
      </w:r>
    </w:p>
  </w:endnote>
  <w:endnote w:type="continuationSeparator" w:id="0">
    <w:p w14:paraId="2C85FF88" w14:textId="77777777" w:rsidR="005E7B76" w:rsidRDefault="005E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Arial"/>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3090B5C3" w:rsidR="005E7B76" w:rsidRPr="00001094" w:rsidRDefault="005E7B76">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1F0136">
          <w:rPr>
            <w:rFonts w:ascii="Tahoma" w:hAnsi="Tahoma" w:cs="Tahoma"/>
            <w:noProof/>
            <w:sz w:val="20"/>
            <w:szCs w:val="20"/>
          </w:rPr>
          <w:t>7</w:t>
        </w:r>
        <w:r w:rsidRPr="00001094">
          <w:rPr>
            <w:rFonts w:ascii="Tahoma" w:hAnsi="Tahoma" w:cs="Tahoma"/>
            <w:sz w:val="20"/>
            <w:szCs w:val="20"/>
          </w:rPr>
          <w:fldChar w:fldCharType="end"/>
        </w:r>
      </w:p>
    </w:sdtContent>
  </w:sdt>
  <w:p w14:paraId="3C773816" w14:textId="77777777" w:rsidR="005E7B76" w:rsidRDefault="005E7B7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5E7B76" w:rsidRDefault="005E7B76">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5E7B76" w:rsidRPr="00FB29A3" w:rsidRDefault="005E7B76"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C33B8" w14:textId="77777777" w:rsidR="005E7B76" w:rsidRDefault="005E7B76">
      <w:r>
        <w:separator/>
      </w:r>
    </w:p>
  </w:footnote>
  <w:footnote w:type="continuationSeparator" w:id="0">
    <w:p w14:paraId="080A5FD0" w14:textId="77777777" w:rsidR="005E7B76" w:rsidRDefault="005E7B76">
      <w:r>
        <w:continuationSeparator/>
      </w:r>
    </w:p>
  </w:footnote>
  <w:footnote w:id="1">
    <w:p w14:paraId="67F11824" w14:textId="23EACF5C" w:rsidR="004A50BB" w:rsidRDefault="004A50BB" w:rsidP="004A50BB">
      <w:pPr>
        <w:pStyle w:val="af"/>
        <w:suppressAutoHyphens/>
        <w:jc w:val="both"/>
        <w:rPr>
          <w:rFonts w:ascii="Tahoma" w:hAnsi="Tahoma" w:cs="Tahoma"/>
          <w:iCs/>
          <w:sz w:val="12"/>
          <w:szCs w:val="12"/>
        </w:rPr>
      </w:pPr>
      <w:r w:rsidRPr="00ED2F4C">
        <w:rPr>
          <w:rStyle w:val="afc"/>
          <w:rFonts w:ascii="Tahoma" w:hAnsi="Tahoma" w:cs="Tahoma"/>
          <w:sz w:val="12"/>
          <w:szCs w:val="12"/>
        </w:rPr>
        <w:footnoteRef/>
      </w:r>
      <w:r w:rsidRPr="00ED2F4C">
        <w:rPr>
          <w:rFonts w:ascii="Tahoma" w:hAnsi="Tahoma" w:cs="Tahoma"/>
          <w:sz w:val="12"/>
          <w:szCs w:val="12"/>
        </w:rPr>
        <w:t xml:space="preserve"> </w:t>
      </w:r>
      <w:r w:rsidRPr="00ED2F4C">
        <w:rPr>
          <w:rFonts w:ascii="Tahoma" w:hAnsi="Tahoma" w:cs="Tahoma"/>
          <w:iCs/>
          <w:sz w:val="12"/>
          <w:szCs w:val="12"/>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A4C091A" w14:textId="2737FA4B" w:rsidR="004A50BB" w:rsidRDefault="004A50BB" w:rsidP="004A50BB">
      <w:pPr>
        <w:pStyle w:val="af"/>
      </w:pPr>
      <w:r>
        <w:rPr>
          <w:rFonts w:ascii="Tahoma" w:hAnsi="Tahoma" w:cs="Tahoma"/>
          <w:iCs/>
          <w:sz w:val="12"/>
          <w:szCs w:val="12"/>
        </w:rPr>
        <w:t>** Заполняется Участником</w:t>
      </w:r>
    </w:p>
  </w:footnote>
  <w:footnote w:id="2">
    <w:p w14:paraId="558625E0" w14:textId="77777777" w:rsidR="005E7B76" w:rsidRPr="00922BB2" w:rsidRDefault="005E7B76"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5E7B76" w:rsidRPr="00922BB2" w:rsidRDefault="005E7B76"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2916400D" w14:textId="77777777" w:rsidR="005E7B76" w:rsidRPr="00922BB2" w:rsidRDefault="005E7B76"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5E7B76" w:rsidRPr="008A4488" w:rsidRDefault="005E7B76"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5E7B76" w:rsidRDefault="005E7B76"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5" w15:restartNumberingAfterBreak="0">
    <w:nsid w:val="427B2E0A"/>
    <w:multiLevelType w:val="hybridMultilevel"/>
    <w:tmpl w:val="CA501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4"/>
  </w:num>
  <w:num w:numId="3">
    <w:abstractNumId w:val="2"/>
  </w:num>
  <w:num w:numId="4">
    <w:abstractNumId w:val="3"/>
  </w:num>
  <w:num w:numId="5">
    <w:abstractNumId w:val="1"/>
  </w:num>
  <w:num w:numId="6">
    <w:abstractNumId w:val="6"/>
  </w:num>
  <w:num w:numId="7">
    <w:abstractNumId w:val="5"/>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1468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441"/>
    <w:rsid w:val="00014865"/>
    <w:rsid w:val="00015286"/>
    <w:rsid w:val="00015D7A"/>
    <w:rsid w:val="000172DD"/>
    <w:rsid w:val="00017B18"/>
    <w:rsid w:val="000218A0"/>
    <w:rsid w:val="00022EFC"/>
    <w:rsid w:val="00023A8E"/>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075F"/>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6C5D"/>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F5"/>
    <w:rsid w:val="000D1FDF"/>
    <w:rsid w:val="000D3643"/>
    <w:rsid w:val="000D4D5E"/>
    <w:rsid w:val="000D5905"/>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226"/>
    <w:rsid w:val="001228E4"/>
    <w:rsid w:val="00122B2E"/>
    <w:rsid w:val="00123348"/>
    <w:rsid w:val="001239F6"/>
    <w:rsid w:val="00125574"/>
    <w:rsid w:val="00127ABD"/>
    <w:rsid w:val="0013093F"/>
    <w:rsid w:val="00130E84"/>
    <w:rsid w:val="00131527"/>
    <w:rsid w:val="001317AA"/>
    <w:rsid w:val="001318E0"/>
    <w:rsid w:val="00136F28"/>
    <w:rsid w:val="00137CD2"/>
    <w:rsid w:val="00144C25"/>
    <w:rsid w:val="00150432"/>
    <w:rsid w:val="00153031"/>
    <w:rsid w:val="00154209"/>
    <w:rsid w:val="0015623C"/>
    <w:rsid w:val="00156615"/>
    <w:rsid w:val="001569CB"/>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054A"/>
    <w:rsid w:val="001D24E7"/>
    <w:rsid w:val="001D4532"/>
    <w:rsid w:val="001D4D3B"/>
    <w:rsid w:val="001D52D0"/>
    <w:rsid w:val="001D55D0"/>
    <w:rsid w:val="001D75DF"/>
    <w:rsid w:val="001E1138"/>
    <w:rsid w:val="001E196C"/>
    <w:rsid w:val="001E57C1"/>
    <w:rsid w:val="001E5C34"/>
    <w:rsid w:val="001E7188"/>
    <w:rsid w:val="001E7385"/>
    <w:rsid w:val="001F0136"/>
    <w:rsid w:val="001F18FE"/>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3E0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553A"/>
    <w:rsid w:val="00275C71"/>
    <w:rsid w:val="00276930"/>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3387"/>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D5CC4"/>
    <w:rsid w:val="002E1303"/>
    <w:rsid w:val="002E1860"/>
    <w:rsid w:val="002E221B"/>
    <w:rsid w:val="002E4D87"/>
    <w:rsid w:val="002E4E9C"/>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2D4"/>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2F4"/>
    <w:rsid w:val="00351581"/>
    <w:rsid w:val="0035354A"/>
    <w:rsid w:val="003551C3"/>
    <w:rsid w:val="00357CF3"/>
    <w:rsid w:val="003601FC"/>
    <w:rsid w:val="00360FA2"/>
    <w:rsid w:val="00362C24"/>
    <w:rsid w:val="00362F82"/>
    <w:rsid w:val="00363E4F"/>
    <w:rsid w:val="00364A7E"/>
    <w:rsid w:val="00365378"/>
    <w:rsid w:val="003656F1"/>
    <w:rsid w:val="00367190"/>
    <w:rsid w:val="003736E3"/>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90C"/>
    <w:rsid w:val="00456ABB"/>
    <w:rsid w:val="00460062"/>
    <w:rsid w:val="004601A4"/>
    <w:rsid w:val="0046074E"/>
    <w:rsid w:val="00460939"/>
    <w:rsid w:val="00460B15"/>
    <w:rsid w:val="00461758"/>
    <w:rsid w:val="00464736"/>
    <w:rsid w:val="00466C6E"/>
    <w:rsid w:val="004674E9"/>
    <w:rsid w:val="00467546"/>
    <w:rsid w:val="0046792A"/>
    <w:rsid w:val="004747A3"/>
    <w:rsid w:val="00474E5C"/>
    <w:rsid w:val="00475ADD"/>
    <w:rsid w:val="00476568"/>
    <w:rsid w:val="00477629"/>
    <w:rsid w:val="004855CA"/>
    <w:rsid w:val="0048791F"/>
    <w:rsid w:val="00487F39"/>
    <w:rsid w:val="0049173E"/>
    <w:rsid w:val="004925EC"/>
    <w:rsid w:val="00493C06"/>
    <w:rsid w:val="00495665"/>
    <w:rsid w:val="004958DD"/>
    <w:rsid w:val="004973FC"/>
    <w:rsid w:val="004A0275"/>
    <w:rsid w:val="004A0383"/>
    <w:rsid w:val="004A252B"/>
    <w:rsid w:val="004A29B1"/>
    <w:rsid w:val="004A50BB"/>
    <w:rsid w:val="004A6896"/>
    <w:rsid w:val="004A6B9A"/>
    <w:rsid w:val="004B1F0A"/>
    <w:rsid w:val="004B1F8D"/>
    <w:rsid w:val="004B22F8"/>
    <w:rsid w:val="004B2322"/>
    <w:rsid w:val="004B2860"/>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E76"/>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5751C"/>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10D8"/>
    <w:rsid w:val="00622C6F"/>
    <w:rsid w:val="00624F60"/>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0F44"/>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32B4"/>
    <w:rsid w:val="006B32ED"/>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6796"/>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C13"/>
    <w:rsid w:val="00744F5B"/>
    <w:rsid w:val="00745740"/>
    <w:rsid w:val="00745A3C"/>
    <w:rsid w:val="00746D26"/>
    <w:rsid w:val="00747A7E"/>
    <w:rsid w:val="00747B2E"/>
    <w:rsid w:val="00750C0D"/>
    <w:rsid w:val="00751E36"/>
    <w:rsid w:val="007528BC"/>
    <w:rsid w:val="00754E48"/>
    <w:rsid w:val="00755567"/>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6960"/>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A7198"/>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207C"/>
    <w:rsid w:val="008144D5"/>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378"/>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2C9"/>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9F7"/>
    <w:rsid w:val="0093351D"/>
    <w:rsid w:val="009335E2"/>
    <w:rsid w:val="009337BC"/>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496E"/>
    <w:rsid w:val="009857A6"/>
    <w:rsid w:val="00985EB7"/>
    <w:rsid w:val="0099027E"/>
    <w:rsid w:val="00990902"/>
    <w:rsid w:val="00991C45"/>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516D"/>
    <w:rsid w:val="00A8606D"/>
    <w:rsid w:val="00A86325"/>
    <w:rsid w:val="00A90625"/>
    <w:rsid w:val="00A976A7"/>
    <w:rsid w:val="00AA0391"/>
    <w:rsid w:val="00AA0592"/>
    <w:rsid w:val="00AA2FF6"/>
    <w:rsid w:val="00AA3358"/>
    <w:rsid w:val="00AA345A"/>
    <w:rsid w:val="00AA3666"/>
    <w:rsid w:val="00AA63BD"/>
    <w:rsid w:val="00AA72E6"/>
    <w:rsid w:val="00AA7DC3"/>
    <w:rsid w:val="00AB2A14"/>
    <w:rsid w:val="00AB2C12"/>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382B"/>
    <w:rsid w:val="00B342D7"/>
    <w:rsid w:val="00B354C7"/>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0FC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98C"/>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1BB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4C8"/>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5631"/>
    <w:rsid w:val="00CE7415"/>
    <w:rsid w:val="00CE76C3"/>
    <w:rsid w:val="00CE7E1D"/>
    <w:rsid w:val="00CF0149"/>
    <w:rsid w:val="00CF01BE"/>
    <w:rsid w:val="00CF1779"/>
    <w:rsid w:val="00CF2172"/>
    <w:rsid w:val="00CF5224"/>
    <w:rsid w:val="00CF5FEB"/>
    <w:rsid w:val="00CF639F"/>
    <w:rsid w:val="00CF7F68"/>
    <w:rsid w:val="00D047F6"/>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4A28"/>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87D60"/>
    <w:rsid w:val="00D91B20"/>
    <w:rsid w:val="00D91F81"/>
    <w:rsid w:val="00D9451E"/>
    <w:rsid w:val="00D97E9A"/>
    <w:rsid w:val="00DA38D6"/>
    <w:rsid w:val="00DA45FC"/>
    <w:rsid w:val="00DA651A"/>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E0F22"/>
    <w:rsid w:val="00EE56AB"/>
    <w:rsid w:val="00EE5A1C"/>
    <w:rsid w:val="00EE7A61"/>
    <w:rsid w:val="00EF28BB"/>
    <w:rsid w:val="00EF2C51"/>
    <w:rsid w:val="00EF3BB5"/>
    <w:rsid w:val="00EF5B01"/>
    <w:rsid w:val="00EF5BDF"/>
    <w:rsid w:val="00EF79E4"/>
    <w:rsid w:val="00EF7A00"/>
    <w:rsid w:val="00EF7DFB"/>
    <w:rsid w:val="00F00701"/>
    <w:rsid w:val="00F00D03"/>
    <w:rsid w:val="00F015A3"/>
    <w:rsid w:val="00F01E7E"/>
    <w:rsid w:val="00F039F2"/>
    <w:rsid w:val="00F06C3C"/>
    <w:rsid w:val="00F07715"/>
    <w:rsid w:val="00F103ED"/>
    <w:rsid w:val="00F10649"/>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075"/>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76393"/>
    <w:rsid w:val="00F8163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uiPriority w:val="99"/>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661/92c21101873860b815e2a0b883ec15dd4f6bebbe/" TargetMode="External"/><Relationship Id="rId13" Type="http://schemas.openxmlformats.org/officeDocument/2006/relationships/hyperlink" Target="http://www.consultant.ru/document/cons_doc_LAW_10699/0108932a3c6234f73590b25799588ada492deb2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0699/6411e005f539b666d6f360f202cb7b1c23fe27c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0699/7cb5d9b7f75fd72853e0610988cc9f6fdd08802e/" TargetMode="External"/><Relationship Id="rId5" Type="http://schemas.openxmlformats.org/officeDocument/2006/relationships/webSettings" Target="webSettings.xml"/><Relationship Id="rId15" Type="http://schemas.openxmlformats.org/officeDocument/2006/relationships/hyperlink" Target="http://www.consultant.ru/document/cons_doc_LAW_34661/f61ff313afecf81a91a43d729c2df55c1d6a1533/" TargetMode="External"/><Relationship Id="rId10" Type="http://schemas.openxmlformats.org/officeDocument/2006/relationships/hyperlink" Target="http://www.consultant.ru/document/cons_doc_LAW_19671/6e4103a4154a049ac63fd064cef05ea6b3780b4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19671/159987976c47e793b9a535fdf16dbf0701c8a027/" TargetMode="External"/><Relationship Id="rId14" Type="http://schemas.openxmlformats.org/officeDocument/2006/relationships/hyperlink" Target="http://www.consultant.ru/document/cons_doc_LAW_10699/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54287-8CAC-4580-8FD9-19A03A3BE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1700</Words>
  <Characters>14271</Characters>
  <Application>Microsoft Office Word</Application>
  <DocSecurity>0</DocSecurity>
  <Lines>118</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15940</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31</cp:revision>
  <cp:lastPrinted>2021-03-19T03:10:00Z</cp:lastPrinted>
  <dcterms:created xsi:type="dcterms:W3CDTF">2024-04-24T05:20:00Z</dcterms:created>
  <dcterms:modified xsi:type="dcterms:W3CDTF">2025-03-24T08:02:00Z</dcterms:modified>
</cp:coreProperties>
</file>